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42CB2" w14:textId="77777777" w:rsidR="00F66AD4" w:rsidRDefault="00BD2685">
      <w:r>
        <w:rPr>
          <w:noProof/>
        </w:rPr>
        <mc:AlternateContent>
          <mc:Choice Requires="wps">
            <w:drawing>
              <wp:anchor distT="45720" distB="45720" distL="114300" distR="114300" simplePos="0" relativeHeight="251658240" behindDoc="0" locked="1" layoutInCell="1" allowOverlap="1" wp14:anchorId="471DA2F8" wp14:editId="5701DFA8">
                <wp:simplePos x="0" y="0"/>
                <wp:positionH relativeFrom="margin">
                  <wp:posOffset>-1796</wp:posOffset>
                </wp:positionH>
                <wp:positionV relativeFrom="paragraph">
                  <wp:posOffset>8720455</wp:posOffset>
                </wp:positionV>
                <wp:extent cx="2836800" cy="313690"/>
                <wp:effectExtent l="0" t="0" r="1905" b="10160"/>
                <wp:wrapNone/>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65CECA8E" w14:textId="77777777" w:rsidR="00BD2685" w:rsidRDefault="00BD2685" w:rsidP="00BD2685">
                            <w:pPr>
                              <w:pStyle w:val="Bunntekst"/>
                            </w:pPr>
                          </w:p>
                          <w:p w14:paraId="493D8A8B" w14:textId="47523D06" w:rsidR="00BD2685" w:rsidRDefault="00770A50" w:rsidP="00BD2685">
                            <w:pPr>
                              <w:pStyle w:val="Bunntekst"/>
                            </w:pPr>
                            <w:r>
                              <w:t>V</w:t>
                            </w:r>
                            <w:r w:rsidR="00BD2685" w:rsidRPr="00BD2685">
                              <w:t>ersjon</w:t>
                            </w:r>
                            <w:r>
                              <w:t>sdato: 10.2.2021</w:t>
                            </w: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1DA2F8" id="_x0000_t202" coordsize="21600,21600" o:spt="202" path="m,l,21600r21600,l21600,xe">
                <v:stroke joinstyle="miter"/>
                <v:path gradientshapeok="t" o:connecttype="rect"/>
              </v:shapetype>
              <v:shape id="Tekstboks 217"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65CECA8E" w14:textId="77777777" w:rsidR="00BD2685" w:rsidRDefault="00BD2685" w:rsidP="00BD2685">
                      <w:pPr>
                        <w:pStyle w:val="Bunntekst"/>
                      </w:pPr>
                    </w:p>
                    <w:p w14:paraId="493D8A8B" w14:textId="47523D06" w:rsidR="00BD2685" w:rsidRDefault="00770A50" w:rsidP="00BD2685">
                      <w:pPr>
                        <w:pStyle w:val="Bunntekst"/>
                      </w:pPr>
                      <w:r>
                        <w:t>V</w:t>
                      </w:r>
                      <w:r w:rsidR="00BD2685" w:rsidRPr="00BD2685">
                        <w:t>ersjon</w:t>
                      </w:r>
                      <w:r>
                        <w:t>sdato: 10.2.2021</w:t>
                      </w: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072"/>
      </w:tblGrid>
      <w:tr w:rsidR="00F66AD4" w14:paraId="0322904D" w14:textId="77777777" w:rsidTr="00255DA2">
        <w:trPr>
          <w:trHeight w:hRule="exact" w:val="2098"/>
        </w:trPr>
        <w:tc>
          <w:tcPr>
            <w:tcW w:w="9061" w:type="dxa"/>
            <w:vAlign w:val="bottom"/>
          </w:tcPr>
          <w:p w14:paraId="7E439E73" w14:textId="77777777" w:rsidR="00F66AD4" w:rsidRPr="00F66AD4" w:rsidRDefault="00EC3C33" w:rsidP="005C3B14">
            <w:pPr>
              <w:pStyle w:val="Tittel"/>
            </w:pPr>
            <w:sdt>
              <w:sdtPr>
                <w:alias w:val="Tittel"/>
                <w:tag w:val="Tittel"/>
                <w:id w:val="2092271196"/>
                <w:placeholder>
                  <w:docPart w:val="F6B422C1FF5048D4BE23B633E8051686"/>
                </w:placeholder>
                <w:dataBinding w:xpath="/root[1]/Tittel[1]" w:storeItemID="{00000000-0000-0000-0000-000000000000}"/>
                <w:text w:multiLine="1"/>
              </w:sdtPr>
              <w:sdtEndPr/>
              <w:sdtContent>
                <w:r w:rsidR="004661A5">
                  <w:t>Forespørsel om informasjon (</w:t>
                </w:r>
                <w:r w:rsidR="00770A50">
                  <w:t>RFI</w:t>
                </w:r>
                <w:r w:rsidR="004661A5">
                  <w:t>)</w:t>
                </w:r>
              </w:sdtContent>
            </w:sdt>
          </w:p>
        </w:tc>
      </w:tr>
      <w:bookmarkStart w:id="0" w:name="_Hlk21078037"/>
      <w:tr w:rsidR="00F66AD4" w14:paraId="75FA4B9F" w14:textId="77777777" w:rsidTr="00255DA2">
        <w:trPr>
          <w:trHeight w:hRule="exact" w:val="794"/>
        </w:trPr>
        <w:tc>
          <w:tcPr>
            <w:tcW w:w="9061" w:type="dxa"/>
          </w:tcPr>
          <w:p w14:paraId="60068A73" w14:textId="4142945D" w:rsidR="00F66AD4" w:rsidRDefault="00EC3C33" w:rsidP="00213D97">
            <w:pPr>
              <w:pStyle w:val="Undertittel"/>
            </w:pPr>
            <w:sdt>
              <w:sdtPr>
                <w:alias w:val="Undertittel"/>
                <w:tag w:val="Undertittel"/>
                <w:id w:val="1798259219"/>
                <w:placeholder>
                  <w:docPart w:val="2B6410AC35CE461BB2BBE30E293ABDE7"/>
                </w:placeholder>
                <w:dataBinding w:xpath="/root[1]/Undertittel[1]" w:storeItemID="{00000000-0000-0000-0000-000000000000}"/>
                <w:text w:multiLine="1"/>
              </w:sdtPr>
              <w:sdtEndPr/>
              <w:sdtContent>
                <w:r w:rsidR="00BF1FE4">
                  <w:t xml:space="preserve">Rehabilitering av </w:t>
                </w:r>
                <w:r w:rsidR="006E7A3B">
                  <w:t>bru over Rv 4 Gjøvik</w:t>
                </w:r>
                <w:r w:rsidR="006E7A3B">
                  <w:br/>
                </w:r>
              </w:sdtContent>
            </w:sdt>
            <w:bookmarkEnd w:id="0"/>
          </w:p>
        </w:tc>
      </w:tr>
    </w:tbl>
    <w:p w14:paraId="1E340E8C" w14:textId="77777777" w:rsidR="000C1317" w:rsidRDefault="000C1317"/>
    <w:p w14:paraId="4E1EC708" w14:textId="77777777" w:rsidR="000C1317" w:rsidRDefault="000C1317"/>
    <w:p w14:paraId="0DC66443" w14:textId="77777777" w:rsidR="000C1317" w:rsidRDefault="000C1317"/>
    <w:p w14:paraId="0F011677" w14:textId="77777777" w:rsidR="00054539" w:rsidRDefault="00054539"/>
    <w:tbl>
      <w:tblPr>
        <w:tblStyle w:val="Tomtabellstil"/>
        <w:tblpPr w:leftFromText="142" w:rightFromText="142" w:vertAnchor="page" w:horzAnchor="margin" w:tblpY="8077"/>
        <w:tblOverlap w:val="never"/>
        <w:tblW w:w="0" w:type="auto"/>
        <w:tblLook w:val="04A0" w:firstRow="1" w:lastRow="0" w:firstColumn="1" w:lastColumn="0" w:noHBand="0" w:noVBand="1"/>
      </w:tblPr>
      <w:tblGrid>
        <w:gridCol w:w="6062"/>
      </w:tblGrid>
      <w:tr w:rsidR="00EC3CDA" w14:paraId="5938CEF7" w14:textId="77777777" w:rsidTr="00EC3CDA">
        <w:trPr>
          <w:trHeight w:hRule="exact" w:val="6749"/>
        </w:trPr>
        <w:tc>
          <w:tcPr>
            <w:tcW w:w="6062" w:type="dxa"/>
          </w:tcPr>
          <w:p w14:paraId="77B0EB1E" w14:textId="77777777" w:rsidR="00EC3CDA" w:rsidRDefault="00EC3CDA" w:rsidP="00EC3CDA">
            <w:pPr>
              <w:pStyle w:val="Ingress"/>
            </w:pPr>
          </w:p>
        </w:tc>
      </w:tr>
    </w:tbl>
    <w:p w14:paraId="7368B750" w14:textId="77777777" w:rsidR="00054539" w:rsidRDefault="00813ED6">
      <w:r>
        <w:br w:type="page"/>
      </w:r>
    </w:p>
    <w:p w14:paraId="134D733F" w14:textId="77777777" w:rsidR="00054539" w:rsidRDefault="00054539" w:rsidP="001A4B8A">
      <w:pPr>
        <w:pStyle w:val="Overskriftforinnholdsfortegnelse"/>
      </w:pPr>
      <w:r>
        <w:lastRenderedPageBreak/>
        <w:t>Innhold</w:t>
      </w:r>
    </w:p>
    <w:p w14:paraId="30AB0ADE" w14:textId="05DBF00A" w:rsidR="00F67433" w:rsidRDefault="00054539">
      <w:pPr>
        <w:pStyle w:val="INNH1"/>
        <w:rPr>
          <w:rFonts w:eastAsiaTheme="minorEastAsia"/>
          <w:noProof/>
          <w:color w:val="auto"/>
          <w:kern w:val="2"/>
          <w:sz w:val="22"/>
          <w:szCs w:val="22"/>
          <w:lang w:eastAsia="nb-NO"/>
          <w14:ligatures w14:val="standardContextual"/>
        </w:rPr>
      </w:pPr>
      <w:r>
        <w:fldChar w:fldCharType="begin"/>
      </w:r>
      <w:r>
        <w:instrText xml:space="preserve"> TOC \o "1-2" \h \z \u </w:instrText>
      </w:r>
      <w:r>
        <w:fldChar w:fldCharType="separate"/>
      </w:r>
      <w:hyperlink w:anchor="_Toc158708098" w:history="1">
        <w:r w:rsidR="00F67433" w:rsidRPr="00643504">
          <w:rPr>
            <w:rStyle w:val="Hyperkobling"/>
            <w:noProof/>
          </w:rPr>
          <w:t>1.</w:t>
        </w:r>
        <w:r w:rsidR="00F67433">
          <w:rPr>
            <w:rFonts w:eastAsiaTheme="minorEastAsia"/>
            <w:noProof/>
            <w:color w:val="auto"/>
            <w:kern w:val="2"/>
            <w:sz w:val="22"/>
            <w:szCs w:val="22"/>
            <w:lang w:eastAsia="nb-NO"/>
            <w14:ligatures w14:val="standardContextual"/>
          </w:rPr>
          <w:tab/>
        </w:r>
        <w:r w:rsidR="00F67433" w:rsidRPr="00643504">
          <w:rPr>
            <w:rStyle w:val="Hyperkobling"/>
            <w:noProof/>
          </w:rPr>
          <w:t>Invitasjon til RFI</w:t>
        </w:r>
        <w:r w:rsidR="00F67433">
          <w:rPr>
            <w:noProof/>
            <w:webHidden/>
          </w:rPr>
          <w:tab/>
        </w:r>
        <w:r w:rsidR="00F67433">
          <w:rPr>
            <w:noProof/>
            <w:webHidden/>
          </w:rPr>
          <w:fldChar w:fldCharType="begin"/>
        </w:r>
        <w:r w:rsidR="00F67433">
          <w:rPr>
            <w:noProof/>
            <w:webHidden/>
          </w:rPr>
          <w:instrText xml:space="preserve"> PAGEREF _Toc158708098 \h </w:instrText>
        </w:r>
        <w:r w:rsidR="00F67433">
          <w:rPr>
            <w:noProof/>
            <w:webHidden/>
          </w:rPr>
        </w:r>
        <w:r w:rsidR="00F67433">
          <w:rPr>
            <w:noProof/>
            <w:webHidden/>
          </w:rPr>
          <w:fldChar w:fldCharType="separate"/>
        </w:r>
        <w:r w:rsidR="00F67433">
          <w:rPr>
            <w:noProof/>
            <w:webHidden/>
          </w:rPr>
          <w:t>3</w:t>
        </w:r>
        <w:r w:rsidR="00F67433">
          <w:rPr>
            <w:noProof/>
            <w:webHidden/>
          </w:rPr>
          <w:fldChar w:fldCharType="end"/>
        </w:r>
      </w:hyperlink>
    </w:p>
    <w:p w14:paraId="2CCCB703" w14:textId="43466120" w:rsidR="00F67433" w:rsidRDefault="00F67433">
      <w:pPr>
        <w:pStyle w:val="INNH1"/>
        <w:rPr>
          <w:rFonts w:eastAsiaTheme="minorEastAsia"/>
          <w:noProof/>
          <w:color w:val="auto"/>
          <w:kern w:val="2"/>
          <w:sz w:val="22"/>
          <w:szCs w:val="22"/>
          <w:lang w:eastAsia="nb-NO"/>
          <w14:ligatures w14:val="standardContextual"/>
        </w:rPr>
      </w:pPr>
      <w:hyperlink w:anchor="_Toc158708099" w:history="1">
        <w:r w:rsidRPr="00643504">
          <w:rPr>
            <w:rStyle w:val="Hyperkobling"/>
            <w:noProof/>
          </w:rPr>
          <w:t>2.</w:t>
        </w:r>
        <w:r>
          <w:rPr>
            <w:rFonts w:eastAsiaTheme="minorEastAsia"/>
            <w:noProof/>
            <w:color w:val="auto"/>
            <w:kern w:val="2"/>
            <w:sz w:val="22"/>
            <w:szCs w:val="22"/>
            <w:lang w:eastAsia="nb-NO"/>
            <w14:ligatures w14:val="standardContextual"/>
          </w:rPr>
          <w:tab/>
        </w:r>
        <w:r w:rsidRPr="00643504">
          <w:rPr>
            <w:rStyle w:val="Hyperkobling"/>
            <w:noProof/>
          </w:rPr>
          <w:t>Om Bane NOR</w:t>
        </w:r>
        <w:r>
          <w:rPr>
            <w:noProof/>
            <w:webHidden/>
          </w:rPr>
          <w:tab/>
        </w:r>
        <w:r>
          <w:rPr>
            <w:noProof/>
            <w:webHidden/>
          </w:rPr>
          <w:fldChar w:fldCharType="begin"/>
        </w:r>
        <w:r>
          <w:rPr>
            <w:noProof/>
            <w:webHidden/>
          </w:rPr>
          <w:instrText xml:space="preserve"> PAGEREF _Toc158708099 \h </w:instrText>
        </w:r>
        <w:r>
          <w:rPr>
            <w:noProof/>
            <w:webHidden/>
          </w:rPr>
        </w:r>
        <w:r>
          <w:rPr>
            <w:noProof/>
            <w:webHidden/>
          </w:rPr>
          <w:fldChar w:fldCharType="separate"/>
        </w:r>
        <w:r>
          <w:rPr>
            <w:noProof/>
            <w:webHidden/>
          </w:rPr>
          <w:t>3</w:t>
        </w:r>
        <w:r>
          <w:rPr>
            <w:noProof/>
            <w:webHidden/>
          </w:rPr>
          <w:fldChar w:fldCharType="end"/>
        </w:r>
      </w:hyperlink>
    </w:p>
    <w:p w14:paraId="4495AD71" w14:textId="3788CE97" w:rsidR="00F67433" w:rsidRDefault="00F67433">
      <w:pPr>
        <w:pStyle w:val="INNH1"/>
        <w:rPr>
          <w:rFonts w:eastAsiaTheme="minorEastAsia"/>
          <w:noProof/>
          <w:color w:val="auto"/>
          <w:kern w:val="2"/>
          <w:sz w:val="22"/>
          <w:szCs w:val="22"/>
          <w:lang w:eastAsia="nb-NO"/>
          <w14:ligatures w14:val="standardContextual"/>
        </w:rPr>
      </w:pPr>
      <w:hyperlink w:anchor="_Toc158708100" w:history="1">
        <w:r w:rsidRPr="00643504">
          <w:rPr>
            <w:rStyle w:val="Hyperkobling"/>
            <w:noProof/>
          </w:rPr>
          <w:t>3.</w:t>
        </w:r>
        <w:r>
          <w:rPr>
            <w:rFonts w:eastAsiaTheme="minorEastAsia"/>
            <w:noProof/>
            <w:color w:val="auto"/>
            <w:kern w:val="2"/>
            <w:sz w:val="22"/>
            <w:szCs w:val="22"/>
            <w:lang w:eastAsia="nb-NO"/>
            <w14:ligatures w14:val="standardContextual"/>
          </w:rPr>
          <w:tab/>
        </w:r>
        <w:r w:rsidRPr="00643504">
          <w:rPr>
            <w:rStyle w:val="Hyperkobling"/>
            <w:noProof/>
          </w:rPr>
          <w:t>Kommunikasjon</w:t>
        </w:r>
        <w:r>
          <w:rPr>
            <w:noProof/>
            <w:webHidden/>
          </w:rPr>
          <w:tab/>
        </w:r>
        <w:r>
          <w:rPr>
            <w:noProof/>
            <w:webHidden/>
          </w:rPr>
          <w:fldChar w:fldCharType="begin"/>
        </w:r>
        <w:r>
          <w:rPr>
            <w:noProof/>
            <w:webHidden/>
          </w:rPr>
          <w:instrText xml:space="preserve"> PAGEREF _Toc158708100 \h </w:instrText>
        </w:r>
        <w:r>
          <w:rPr>
            <w:noProof/>
            <w:webHidden/>
          </w:rPr>
        </w:r>
        <w:r>
          <w:rPr>
            <w:noProof/>
            <w:webHidden/>
          </w:rPr>
          <w:fldChar w:fldCharType="separate"/>
        </w:r>
        <w:r>
          <w:rPr>
            <w:noProof/>
            <w:webHidden/>
          </w:rPr>
          <w:t>3</w:t>
        </w:r>
        <w:r>
          <w:rPr>
            <w:noProof/>
            <w:webHidden/>
          </w:rPr>
          <w:fldChar w:fldCharType="end"/>
        </w:r>
      </w:hyperlink>
    </w:p>
    <w:p w14:paraId="3D2BA4DA" w14:textId="39CB29FB" w:rsidR="00F67433" w:rsidRDefault="00F67433">
      <w:pPr>
        <w:pStyle w:val="INNH1"/>
        <w:rPr>
          <w:rFonts w:eastAsiaTheme="minorEastAsia"/>
          <w:noProof/>
          <w:color w:val="auto"/>
          <w:kern w:val="2"/>
          <w:sz w:val="22"/>
          <w:szCs w:val="22"/>
          <w:lang w:eastAsia="nb-NO"/>
          <w14:ligatures w14:val="standardContextual"/>
        </w:rPr>
      </w:pPr>
      <w:hyperlink w:anchor="_Toc158708101" w:history="1">
        <w:r w:rsidRPr="00643504">
          <w:rPr>
            <w:rStyle w:val="Hyperkobling"/>
            <w:noProof/>
          </w:rPr>
          <w:t>4.</w:t>
        </w:r>
        <w:r>
          <w:rPr>
            <w:rFonts w:eastAsiaTheme="minorEastAsia"/>
            <w:noProof/>
            <w:color w:val="auto"/>
            <w:kern w:val="2"/>
            <w:sz w:val="22"/>
            <w:szCs w:val="22"/>
            <w:lang w:eastAsia="nb-NO"/>
            <w14:ligatures w14:val="standardContextual"/>
          </w:rPr>
          <w:tab/>
        </w:r>
        <w:r w:rsidRPr="00643504">
          <w:rPr>
            <w:rStyle w:val="Hyperkobling"/>
            <w:noProof/>
          </w:rPr>
          <w:t>Hvordan vi ønsker at leverandøren skal besvare</w:t>
        </w:r>
        <w:r>
          <w:rPr>
            <w:noProof/>
            <w:webHidden/>
          </w:rPr>
          <w:tab/>
        </w:r>
        <w:r>
          <w:rPr>
            <w:noProof/>
            <w:webHidden/>
          </w:rPr>
          <w:fldChar w:fldCharType="begin"/>
        </w:r>
        <w:r>
          <w:rPr>
            <w:noProof/>
            <w:webHidden/>
          </w:rPr>
          <w:instrText xml:space="preserve"> PAGEREF _Toc158708101 \h </w:instrText>
        </w:r>
        <w:r>
          <w:rPr>
            <w:noProof/>
            <w:webHidden/>
          </w:rPr>
        </w:r>
        <w:r>
          <w:rPr>
            <w:noProof/>
            <w:webHidden/>
          </w:rPr>
          <w:fldChar w:fldCharType="separate"/>
        </w:r>
        <w:r>
          <w:rPr>
            <w:noProof/>
            <w:webHidden/>
          </w:rPr>
          <w:t>4</w:t>
        </w:r>
        <w:r>
          <w:rPr>
            <w:noProof/>
            <w:webHidden/>
          </w:rPr>
          <w:fldChar w:fldCharType="end"/>
        </w:r>
      </w:hyperlink>
    </w:p>
    <w:p w14:paraId="4E60046E" w14:textId="7A31AB53" w:rsidR="00F67433" w:rsidRDefault="00F67433">
      <w:pPr>
        <w:pStyle w:val="INNH1"/>
        <w:rPr>
          <w:rFonts w:eastAsiaTheme="minorEastAsia"/>
          <w:noProof/>
          <w:color w:val="auto"/>
          <w:kern w:val="2"/>
          <w:sz w:val="22"/>
          <w:szCs w:val="22"/>
          <w:lang w:eastAsia="nb-NO"/>
          <w14:ligatures w14:val="standardContextual"/>
        </w:rPr>
      </w:pPr>
      <w:hyperlink w:anchor="_Toc158708102" w:history="1">
        <w:r w:rsidRPr="00643504">
          <w:rPr>
            <w:rStyle w:val="Hyperkobling"/>
            <w:noProof/>
          </w:rPr>
          <w:t>5.</w:t>
        </w:r>
        <w:r>
          <w:rPr>
            <w:rFonts w:eastAsiaTheme="minorEastAsia"/>
            <w:noProof/>
            <w:color w:val="auto"/>
            <w:kern w:val="2"/>
            <w:sz w:val="22"/>
            <w:szCs w:val="22"/>
            <w:lang w:eastAsia="nb-NO"/>
            <w14:ligatures w14:val="standardContextual"/>
          </w:rPr>
          <w:tab/>
        </w:r>
        <w:r w:rsidRPr="00643504">
          <w:rPr>
            <w:rStyle w:val="Hyperkobling"/>
            <w:noProof/>
          </w:rPr>
          <w:t>Nærmere beskrivelse av RFI</w:t>
        </w:r>
        <w:r>
          <w:rPr>
            <w:noProof/>
            <w:webHidden/>
          </w:rPr>
          <w:tab/>
        </w:r>
        <w:r>
          <w:rPr>
            <w:noProof/>
            <w:webHidden/>
          </w:rPr>
          <w:fldChar w:fldCharType="begin"/>
        </w:r>
        <w:r>
          <w:rPr>
            <w:noProof/>
            <w:webHidden/>
          </w:rPr>
          <w:instrText xml:space="preserve"> PAGEREF _Toc158708102 \h </w:instrText>
        </w:r>
        <w:r>
          <w:rPr>
            <w:noProof/>
            <w:webHidden/>
          </w:rPr>
        </w:r>
        <w:r>
          <w:rPr>
            <w:noProof/>
            <w:webHidden/>
          </w:rPr>
          <w:fldChar w:fldCharType="separate"/>
        </w:r>
        <w:r>
          <w:rPr>
            <w:noProof/>
            <w:webHidden/>
          </w:rPr>
          <w:t>4</w:t>
        </w:r>
        <w:r>
          <w:rPr>
            <w:noProof/>
            <w:webHidden/>
          </w:rPr>
          <w:fldChar w:fldCharType="end"/>
        </w:r>
      </w:hyperlink>
    </w:p>
    <w:p w14:paraId="5496C381" w14:textId="3E7B35CB" w:rsidR="00F67433" w:rsidRDefault="00F67433">
      <w:pPr>
        <w:pStyle w:val="INNH1"/>
        <w:rPr>
          <w:rFonts w:eastAsiaTheme="minorEastAsia"/>
          <w:noProof/>
          <w:color w:val="auto"/>
          <w:kern w:val="2"/>
          <w:sz w:val="22"/>
          <w:szCs w:val="22"/>
          <w:lang w:eastAsia="nb-NO"/>
          <w14:ligatures w14:val="standardContextual"/>
        </w:rPr>
      </w:pPr>
      <w:hyperlink w:anchor="_Toc158708103" w:history="1">
        <w:r w:rsidRPr="00643504">
          <w:rPr>
            <w:rStyle w:val="Hyperkobling"/>
            <w:noProof/>
          </w:rPr>
          <w:t>6.</w:t>
        </w:r>
        <w:r>
          <w:rPr>
            <w:rFonts w:eastAsiaTheme="minorEastAsia"/>
            <w:noProof/>
            <w:color w:val="auto"/>
            <w:kern w:val="2"/>
            <w:sz w:val="22"/>
            <w:szCs w:val="22"/>
            <w:lang w:eastAsia="nb-NO"/>
            <w14:ligatures w14:val="standardContextual"/>
          </w:rPr>
          <w:tab/>
        </w:r>
        <w:r w:rsidRPr="00643504">
          <w:rPr>
            <w:rStyle w:val="Hyperkobling"/>
            <w:noProof/>
          </w:rPr>
          <w:t>Vedlegg</w:t>
        </w:r>
        <w:r>
          <w:rPr>
            <w:noProof/>
            <w:webHidden/>
          </w:rPr>
          <w:tab/>
        </w:r>
        <w:r>
          <w:rPr>
            <w:noProof/>
            <w:webHidden/>
          </w:rPr>
          <w:fldChar w:fldCharType="begin"/>
        </w:r>
        <w:r>
          <w:rPr>
            <w:noProof/>
            <w:webHidden/>
          </w:rPr>
          <w:instrText xml:space="preserve"> PAGEREF _Toc158708103 \h </w:instrText>
        </w:r>
        <w:r>
          <w:rPr>
            <w:noProof/>
            <w:webHidden/>
          </w:rPr>
        </w:r>
        <w:r>
          <w:rPr>
            <w:noProof/>
            <w:webHidden/>
          </w:rPr>
          <w:fldChar w:fldCharType="separate"/>
        </w:r>
        <w:r>
          <w:rPr>
            <w:noProof/>
            <w:webHidden/>
          </w:rPr>
          <w:t>5</w:t>
        </w:r>
        <w:r>
          <w:rPr>
            <w:noProof/>
            <w:webHidden/>
          </w:rPr>
          <w:fldChar w:fldCharType="end"/>
        </w:r>
      </w:hyperlink>
    </w:p>
    <w:p w14:paraId="7500BC89" w14:textId="77777777" w:rsidR="00054539" w:rsidRDefault="00054539">
      <w:r>
        <w:fldChar w:fldCharType="end"/>
      </w:r>
    </w:p>
    <w:p w14:paraId="384DC523" w14:textId="77777777" w:rsidR="00054539" w:rsidRDefault="00054539">
      <w:r>
        <w:br w:type="page"/>
      </w:r>
    </w:p>
    <w:bookmarkStart w:id="1" w:name="_Toc158708098" w:displacedByCustomXml="next"/>
    <w:sdt>
      <w:sdtPr>
        <w:alias w:val="Overskrift 1"/>
        <w:tag w:val="Overskrift 1"/>
        <w:id w:val="-100114118"/>
        <w:placeholder>
          <w:docPart w:val="B0CD2B5C4F404ECE962D184F935F6297"/>
        </w:placeholder>
        <w:text w:multiLine="1"/>
      </w:sdtPr>
      <w:sdtEndPr/>
      <w:sdtContent>
        <w:p w14:paraId="1A90A2D0" w14:textId="180F6D07" w:rsidR="00896926" w:rsidRDefault="00770A50" w:rsidP="00D30AF0">
          <w:pPr>
            <w:pStyle w:val="Overskrift1"/>
          </w:pPr>
          <w:r>
            <w:t>Invitasjon til RFI</w:t>
          </w:r>
        </w:p>
      </w:sdtContent>
    </w:sdt>
    <w:bookmarkEnd w:id="1" w:displacedByCustomXml="prev"/>
    <w:p w14:paraId="39C2C9E6" w14:textId="54531A1A" w:rsidR="00770A50" w:rsidRPr="00E25D28" w:rsidRDefault="6A4EBF61" w:rsidP="202F7D4B">
      <w:pPr>
        <w:rPr>
          <w:sz w:val="21"/>
          <w:szCs w:val="21"/>
        </w:rPr>
      </w:pPr>
      <w:r w:rsidRPr="00E25D28">
        <w:rPr>
          <w:sz w:val="21"/>
          <w:szCs w:val="21"/>
        </w:rPr>
        <w:t>Bane NOR ønsker å identifisere mulig</w:t>
      </w:r>
      <w:r w:rsidR="0077508B">
        <w:rPr>
          <w:sz w:val="21"/>
          <w:szCs w:val="21"/>
        </w:rPr>
        <w:t xml:space="preserve">e risikoreduserende tiltak og </w:t>
      </w:r>
      <w:r w:rsidR="00E418C8">
        <w:rPr>
          <w:sz w:val="21"/>
          <w:szCs w:val="21"/>
        </w:rPr>
        <w:t xml:space="preserve">få økt innsikt i hvordan best gjennomføre </w:t>
      </w:r>
      <w:r w:rsidR="00DD394B">
        <w:rPr>
          <w:sz w:val="21"/>
          <w:szCs w:val="21"/>
        </w:rPr>
        <w:t xml:space="preserve">entreprisen for </w:t>
      </w:r>
      <w:r w:rsidR="00FA5411">
        <w:rPr>
          <w:sz w:val="21"/>
          <w:szCs w:val="21"/>
        </w:rPr>
        <w:t>rehabilitering</w:t>
      </w:r>
      <w:r w:rsidR="00DD394B">
        <w:rPr>
          <w:sz w:val="21"/>
          <w:szCs w:val="21"/>
        </w:rPr>
        <w:t xml:space="preserve"> av brua over Rv 4 ved Gjøvik stasjon</w:t>
      </w:r>
      <w:r w:rsidR="00D002B7" w:rsidRPr="00E25D28">
        <w:rPr>
          <w:sz w:val="21"/>
          <w:szCs w:val="21"/>
        </w:rPr>
        <w:t xml:space="preserve">. </w:t>
      </w:r>
      <w:r w:rsidR="009F0FEB" w:rsidRPr="00E25D28">
        <w:rPr>
          <w:sz w:val="21"/>
          <w:szCs w:val="21"/>
        </w:rPr>
        <w:t>Vi in</w:t>
      </w:r>
      <w:r w:rsidR="00770A50" w:rsidRPr="00E25D28">
        <w:rPr>
          <w:sz w:val="21"/>
          <w:szCs w:val="21"/>
        </w:rPr>
        <w:t xml:space="preserve">viterer </w:t>
      </w:r>
      <w:r w:rsidR="4A69D810" w:rsidRPr="00E25D28">
        <w:rPr>
          <w:sz w:val="21"/>
          <w:szCs w:val="21"/>
        </w:rPr>
        <w:t xml:space="preserve">derfor </w:t>
      </w:r>
      <w:r w:rsidR="00770A50" w:rsidRPr="00E25D28">
        <w:rPr>
          <w:sz w:val="21"/>
          <w:szCs w:val="21"/>
        </w:rPr>
        <w:t>interesserte leverandører til å svare på denne forespørselen om in</w:t>
      </w:r>
      <w:r w:rsidR="5490D6E4" w:rsidRPr="00E25D28">
        <w:rPr>
          <w:sz w:val="21"/>
          <w:szCs w:val="21"/>
        </w:rPr>
        <w:t>formasjon</w:t>
      </w:r>
      <w:r w:rsidR="00770A50" w:rsidRPr="00E25D28">
        <w:rPr>
          <w:sz w:val="21"/>
          <w:szCs w:val="21"/>
        </w:rPr>
        <w:t xml:space="preserve"> (RFI).</w:t>
      </w:r>
    </w:p>
    <w:p w14:paraId="5600559B" w14:textId="5E321A39" w:rsidR="00D002B7" w:rsidRPr="003B0415" w:rsidRDefault="00D002B7" w:rsidP="003B0415">
      <w:pPr>
        <w:rPr>
          <w:sz w:val="21"/>
          <w:szCs w:val="21"/>
        </w:rPr>
      </w:pPr>
      <w:r w:rsidRPr="003B0415">
        <w:rPr>
          <w:sz w:val="21"/>
          <w:szCs w:val="21"/>
        </w:rPr>
        <w:t>Bane Nor ved Prosjekte</w:t>
      </w:r>
      <w:r w:rsidR="00DD394B">
        <w:rPr>
          <w:sz w:val="21"/>
          <w:szCs w:val="21"/>
        </w:rPr>
        <w:t>nhet</w:t>
      </w:r>
      <w:r w:rsidRPr="003B0415">
        <w:rPr>
          <w:sz w:val="21"/>
          <w:szCs w:val="21"/>
        </w:rPr>
        <w:t xml:space="preserve"> </w:t>
      </w:r>
      <w:r w:rsidR="00DD394B">
        <w:rPr>
          <w:sz w:val="21"/>
          <w:szCs w:val="21"/>
        </w:rPr>
        <w:t>I</w:t>
      </w:r>
      <w:r w:rsidRPr="003B0415">
        <w:rPr>
          <w:sz w:val="21"/>
          <w:szCs w:val="21"/>
        </w:rPr>
        <w:t>I Region S</w:t>
      </w:r>
      <w:r w:rsidR="00867252" w:rsidRPr="003B0415">
        <w:rPr>
          <w:sz w:val="21"/>
          <w:szCs w:val="21"/>
        </w:rPr>
        <w:t>ø</w:t>
      </w:r>
      <w:r w:rsidRPr="003B0415">
        <w:rPr>
          <w:sz w:val="21"/>
          <w:szCs w:val="21"/>
        </w:rPr>
        <w:t xml:space="preserve">r-Vest ønsker å få svar på </w:t>
      </w:r>
      <w:r w:rsidR="00C62A2D">
        <w:rPr>
          <w:sz w:val="21"/>
          <w:szCs w:val="21"/>
        </w:rPr>
        <w:t xml:space="preserve">spørsmålene i vedlagte RFI, for å best mulig tilpasse </w:t>
      </w:r>
      <w:r w:rsidR="00FA5411">
        <w:rPr>
          <w:sz w:val="21"/>
          <w:szCs w:val="21"/>
        </w:rPr>
        <w:t>dette til en fremtidig forespørsel</w:t>
      </w:r>
      <w:r w:rsidR="00616B03">
        <w:rPr>
          <w:sz w:val="21"/>
          <w:szCs w:val="21"/>
        </w:rPr>
        <w:t xml:space="preserve"> </w:t>
      </w:r>
      <w:r w:rsidRPr="003B0415">
        <w:rPr>
          <w:sz w:val="21"/>
          <w:szCs w:val="21"/>
        </w:rPr>
        <w:t xml:space="preserve">og gjennomføring av </w:t>
      </w:r>
      <w:r w:rsidR="00616B03">
        <w:rPr>
          <w:sz w:val="21"/>
          <w:szCs w:val="21"/>
        </w:rPr>
        <w:t>rehabiliteringen av bru</w:t>
      </w:r>
      <w:r w:rsidR="006E4FC1">
        <w:rPr>
          <w:sz w:val="21"/>
          <w:szCs w:val="21"/>
        </w:rPr>
        <w:t xml:space="preserve"> over Rv 4 ved Gjøvik </w:t>
      </w:r>
      <w:r w:rsidR="00867252" w:rsidRPr="003B0415">
        <w:rPr>
          <w:sz w:val="21"/>
          <w:szCs w:val="21"/>
        </w:rPr>
        <w:t>i 202</w:t>
      </w:r>
      <w:r w:rsidR="006E4FC1">
        <w:rPr>
          <w:sz w:val="21"/>
          <w:szCs w:val="21"/>
        </w:rPr>
        <w:t>7</w:t>
      </w:r>
      <w:r w:rsidRPr="003B0415">
        <w:rPr>
          <w:sz w:val="21"/>
          <w:szCs w:val="21"/>
        </w:rPr>
        <w:t>.</w:t>
      </w:r>
    </w:p>
    <w:p w14:paraId="0A5DBB64" w14:textId="4256A58C" w:rsidR="004661A5" w:rsidRPr="00E25D28" w:rsidRDefault="004661A5" w:rsidP="004661A5">
      <w:pPr>
        <w:rPr>
          <w:sz w:val="21"/>
          <w:szCs w:val="21"/>
        </w:rPr>
      </w:pPr>
      <w:r w:rsidRPr="00E25D28">
        <w:rPr>
          <w:sz w:val="21"/>
          <w:szCs w:val="21"/>
        </w:rPr>
        <w:t>Besvarelsen på denne RFI er ikke en del av en eventuell forestående anskaffelsesprosess og vil ikke forplikte hverken leverandør eller Bane NOR i en eventuell senere anskaffelse.</w:t>
      </w:r>
    </w:p>
    <w:p w14:paraId="189B3AAD" w14:textId="24A202EF" w:rsidR="514FA62E" w:rsidRPr="00E25D28" w:rsidRDefault="514FA62E">
      <w:pPr>
        <w:rPr>
          <w:sz w:val="21"/>
          <w:szCs w:val="21"/>
        </w:rPr>
      </w:pPr>
      <w:r w:rsidRPr="00EB63C0">
        <w:rPr>
          <w:rFonts w:ascii="Arial" w:eastAsia="Arial" w:hAnsi="Arial" w:cs="Arial"/>
          <w:sz w:val="21"/>
          <w:szCs w:val="21"/>
        </w:rPr>
        <w:t xml:space="preserve">Dersom det vil bli gjennomført en anskaffelsesprosess, kan anskaffelsen bli gjennomført </w:t>
      </w:r>
      <w:r w:rsidR="0029660F">
        <w:rPr>
          <w:rFonts w:ascii="Arial" w:eastAsia="Arial" w:hAnsi="Arial" w:cs="Arial"/>
          <w:sz w:val="21"/>
          <w:szCs w:val="21"/>
        </w:rPr>
        <w:t xml:space="preserve">som en </w:t>
      </w:r>
      <w:proofErr w:type="spellStart"/>
      <w:r w:rsidR="0029660F">
        <w:rPr>
          <w:rFonts w:ascii="Arial" w:eastAsia="Arial" w:hAnsi="Arial" w:cs="Arial"/>
          <w:sz w:val="21"/>
          <w:szCs w:val="21"/>
        </w:rPr>
        <w:t>minikonkurranse</w:t>
      </w:r>
      <w:proofErr w:type="spellEnd"/>
      <w:r w:rsidR="0029660F">
        <w:rPr>
          <w:rFonts w:ascii="Arial" w:eastAsia="Arial" w:hAnsi="Arial" w:cs="Arial"/>
          <w:sz w:val="21"/>
          <w:szCs w:val="21"/>
        </w:rPr>
        <w:t xml:space="preserve"> under rammeavtalen</w:t>
      </w:r>
      <w:r w:rsidR="00D77C99">
        <w:rPr>
          <w:rFonts w:ascii="Arial" w:eastAsia="Arial" w:hAnsi="Arial" w:cs="Arial"/>
          <w:sz w:val="21"/>
          <w:szCs w:val="21"/>
        </w:rPr>
        <w:t xml:space="preserve"> </w:t>
      </w:r>
      <w:r w:rsidR="00941B03">
        <w:rPr>
          <w:rFonts w:ascii="Arial" w:eastAsia="Arial" w:hAnsi="Arial" w:cs="Arial"/>
          <w:sz w:val="21"/>
          <w:szCs w:val="21"/>
        </w:rPr>
        <w:t xml:space="preserve">for jernbanetekniske </w:t>
      </w:r>
      <w:proofErr w:type="spellStart"/>
      <w:r w:rsidR="00D77C99">
        <w:rPr>
          <w:rFonts w:ascii="Arial" w:eastAsia="Arial" w:hAnsi="Arial" w:cs="Arial"/>
          <w:sz w:val="21"/>
          <w:szCs w:val="21"/>
        </w:rPr>
        <w:t>engtrepriser</w:t>
      </w:r>
      <w:proofErr w:type="spellEnd"/>
    </w:p>
    <w:p w14:paraId="3B03B238" w14:textId="4E3C3DA9" w:rsidR="0E83541E" w:rsidRPr="00E25D28" w:rsidRDefault="0E83541E">
      <w:pPr>
        <w:rPr>
          <w:sz w:val="21"/>
          <w:szCs w:val="21"/>
        </w:rPr>
      </w:pPr>
      <w:r w:rsidRPr="00E25D28">
        <w:rPr>
          <w:rFonts w:ascii="Arial" w:eastAsia="Arial" w:hAnsi="Arial" w:cs="Arial"/>
          <w:sz w:val="21"/>
          <w:szCs w:val="21"/>
        </w:rPr>
        <w:t>Uavhengig av hva som eventuel</w:t>
      </w:r>
      <w:r w:rsidR="2EEDB10A" w:rsidRPr="00E25D28">
        <w:rPr>
          <w:rFonts w:ascii="Arial" w:eastAsia="Arial" w:hAnsi="Arial" w:cs="Arial"/>
          <w:sz w:val="21"/>
          <w:szCs w:val="21"/>
        </w:rPr>
        <w:t>t</w:t>
      </w:r>
      <w:r w:rsidRPr="00E25D28">
        <w:rPr>
          <w:rFonts w:ascii="Arial" w:eastAsia="Arial" w:hAnsi="Arial" w:cs="Arial"/>
          <w:sz w:val="21"/>
          <w:szCs w:val="21"/>
        </w:rPr>
        <w:t xml:space="preserve"> </w:t>
      </w:r>
      <w:proofErr w:type="gramStart"/>
      <w:r w:rsidRPr="00E25D28">
        <w:rPr>
          <w:rFonts w:ascii="Arial" w:eastAsia="Arial" w:hAnsi="Arial" w:cs="Arial"/>
          <w:sz w:val="21"/>
          <w:szCs w:val="21"/>
        </w:rPr>
        <w:t>fremgår</w:t>
      </w:r>
      <w:proofErr w:type="gramEnd"/>
      <w:r w:rsidRPr="00E25D28">
        <w:rPr>
          <w:rFonts w:ascii="Arial" w:eastAsia="Arial" w:hAnsi="Arial" w:cs="Arial"/>
          <w:sz w:val="21"/>
          <w:szCs w:val="21"/>
        </w:rPr>
        <w:t xml:space="preserve"> av KGV/</w:t>
      </w:r>
      <w:proofErr w:type="spellStart"/>
      <w:r w:rsidRPr="00E25D28">
        <w:rPr>
          <w:rFonts w:ascii="Arial" w:eastAsia="Arial" w:hAnsi="Arial" w:cs="Arial"/>
          <w:sz w:val="21"/>
          <w:szCs w:val="21"/>
        </w:rPr>
        <w:t>Doffin</w:t>
      </w:r>
      <w:proofErr w:type="spellEnd"/>
      <w:r w:rsidRPr="00E25D28">
        <w:rPr>
          <w:rFonts w:ascii="Arial" w:eastAsia="Arial" w:hAnsi="Arial" w:cs="Arial"/>
          <w:sz w:val="21"/>
          <w:szCs w:val="21"/>
        </w:rPr>
        <w:t>/TED følger denne RFI reglene i forskrift 12.8.2016 nr. 975 om innkjøpsregler i forsyningssektorene (forsyningsforskriften).</w:t>
      </w:r>
    </w:p>
    <w:p w14:paraId="6CD80B20" w14:textId="77777777" w:rsidR="00770A50" w:rsidRPr="00E14BCD" w:rsidRDefault="00770A50" w:rsidP="00770A50">
      <w:pPr>
        <w:pStyle w:val="Overskrift1"/>
      </w:pPr>
      <w:bookmarkStart w:id="2" w:name="_Toc60669758"/>
      <w:bookmarkStart w:id="3" w:name="_Toc158708099"/>
      <w:r w:rsidRPr="00E14BCD">
        <w:t xml:space="preserve">Om </w:t>
      </w:r>
      <w:bookmarkEnd w:id="2"/>
      <w:r>
        <w:t>Bane NOR</w:t>
      </w:r>
      <w:bookmarkEnd w:id="3"/>
    </w:p>
    <w:p w14:paraId="372FB8FF" w14:textId="77777777" w:rsidR="00770A50" w:rsidRPr="00E25D28" w:rsidRDefault="00770A50" w:rsidP="00770A50">
      <w:pPr>
        <w:pStyle w:val="Brdtekst"/>
        <w:spacing w:before="116"/>
        <w:rPr>
          <w:rFonts w:ascii="Arial" w:hAnsi="Arial" w:cs="Arial"/>
          <w:sz w:val="21"/>
          <w:szCs w:val="21"/>
        </w:rPr>
      </w:pPr>
      <w:r w:rsidRPr="00E25D28">
        <w:rPr>
          <w:rFonts w:ascii="Arial" w:hAnsi="Arial" w:cs="Arial"/>
          <w:w w:val="105"/>
          <w:sz w:val="21"/>
          <w:szCs w:val="21"/>
        </w:rPr>
        <w:t>Bane NOR SF er et statlig foretak med ansvar for den nasjonale jernbaneinfrastrukturen.</w:t>
      </w:r>
    </w:p>
    <w:p w14:paraId="3CD8D78B" w14:textId="77777777" w:rsidR="00770A50" w:rsidRPr="00E25D28" w:rsidRDefault="00770A50" w:rsidP="00770A50">
      <w:pPr>
        <w:pStyle w:val="Brdtekst"/>
        <w:spacing w:line="264" w:lineRule="auto"/>
        <w:ind w:right="875"/>
        <w:rPr>
          <w:rFonts w:ascii="Arial" w:hAnsi="Arial" w:cs="Arial"/>
          <w:sz w:val="21"/>
          <w:szCs w:val="21"/>
        </w:rPr>
      </w:pPr>
      <w:r w:rsidRPr="00E25D28">
        <w:rPr>
          <w:rFonts w:ascii="Arial" w:hAnsi="Arial" w:cs="Arial"/>
          <w:w w:val="105"/>
          <w:sz w:val="21"/>
          <w:szCs w:val="21"/>
        </w:rPr>
        <w:t>Bane NORs</w:t>
      </w:r>
      <w:r w:rsidRPr="00E25D28">
        <w:rPr>
          <w:rFonts w:ascii="Arial" w:hAnsi="Arial" w:cs="Arial"/>
          <w:spacing w:val="-30"/>
          <w:w w:val="105"/>
          <w:sz w:val="21"/>
          <w:szCs w:val="21"/>
        </w:rPr>
        <w:t xml:space="preserve"> </w:t>
      </w:r>
      <w:r w:rsidRPr="00E25D28">
        <w:rPr>
          <w:rFonts w:ascii="Arial" w:hAnsi="Arial" w:cs="Arial"/>
          <w:w w:val="105"/>
          <w:sz w:val="21"/>
          <w:szCs w:val="21"/>
        </w:rPr>
        <w:t>formål</w:t>
      </w:r>
      <w:r w:rsidRPr="00E25D28">
        <w:rPr>
          <w:rFonts w:ascii="Arial" w:hAnsi="Arial" w:cs="Arial"/>
          <w:spacing w:val="-30"/>
          <w:w w:val="105"/>
          <w:sz w:val="21"/>
          <w:szCs w:val="21"/>
        </w:rPr>
        <w:t xml:space="preserve"> </w:t>
      </w:r>
      <w:r w:rsidRPr="00E25D28">
        <w:rPr>
          <w:rFonts w:ascii="Arial" w:hAnsi="Arial" w:cs="Arial"/>
          <w:w w:val="105"/>
          <w:sz w:val="21"/>
          <w:szCs w:val="21"/>
        </w:rPr>
        <w:t>er</w:t>
      </w:r>
      <w:r w:rsidRPr="00E25D28">
        <w:rPr>
          <w:rFonts w:ascii="Arial" w:hAnsi="Arial" w:cs="Arial"/>
          <w:spacing w:val="-31"/>
          <w:w w:val="105"/>
          <w:sz w:val="21"/>
          <w:szCs w:val="21"/>
        </w:rPr>
        <w:t xml:space="preserve"> </w:t>
      </w:r>
      <w:r w:rsidRPr="00E25D28">
        <w:rPr>
          <w:rFonts w:ascii="Arial" w:hAnsi="Arial" w:cs="Arial"/>
          <w:w w:val="105"/>
          <w:sz w:val="21"/>
          <w:szCs w:val="21"/>
        </w:rPr>
        <w:t>å</w:t>
      </w:r>
      <w:r w:rsidRPr="00E25D28">
        <w:rPr>
          <w:rFonts w:ascii="Arial" w:hAnsi="Arial" w:cs="Arial"/>
          <w:spacing w:val="-30"/>
          <w:w w:val="105"/>
          <w:sz w:val="21"/>
          <w:szCs w:val="21"/>
        </w:rPr>
        <w:t xml:space="preserve"> </w:t>
      </w:r>
      <w:r w:rsidRPr="00E25D28">
        <w:rPr>
          <w:rFonts w:ascii="Arial" w:hAnsi="Arial" w:cs="Arial"/>
          <w:w w:val="105"/>
          <w:sz w:val="21"/>
          <w:szCs w:val="21"/>
        </w:rPr>
        <w:t>sørge</w:t>
      </w:r>
      <w:r w:rsidRPr="00E25D28">
        <w:rPr>
          <w:rFonts w:ascii="Arial" w:hAnsi="Arial" w:cs="Arial"/>
          <w:spacing w:val="-30"/>
          <w:w w:val="105"/>
          <w:sz w:val="21"/>
          <w:szCs w:val="21"/>
        </w:rPr>
        <w:t xml:space="preserve"> </w:t>
      </w:r>
      <w:r w:rsidRPr="00E25D28">
        <w:rPr>
          <w:rFonts w:ascii="Arial" w:hAnsi="Arial" w:cs="Arial"/>
          <w:w w:val="105"/>
          <w:sz w:val="21"/>
          <w:szCs w:val="21"/>
        </w:rPr>
        <w:t>for</w:t>
      </w:r>
      <w:r w:rsidRPr="00E25D28">
        <w:rPr>
          <w:rFonts w:ascii="Arial" w:hAnsi="Arial" w:cs="Arial"/>
          <w:spacing w:val="-30"/>
          <w:w w:val="105"/>
          <w:sz w:val="21"/>
          <w:szCs w:val="21"/>
        </w:rPr>
        <w:t xml:space="preserve"> </w:t>
      </w:r>
      <w:r w:rsidRPr="00E25D28">
        <w:rPr>
          <w:rFonts w:ascii="Arial" w:hAnsi="Arial" w:cs="Arial"/>
          <w:w w:val="105"/>
          <w:sz w:val="21"/>
          <w:szCs w:val="21"/>
        </w:rPr>
        <w:t>tilgjengelig</w:t>
      </w:r>
      <w:r w:rsidRPr="00E25D28">
        <w:rPr>
          <w:rFonts w:ascii="Arial" w:hAnsi="Arial" w:cs="Arial"/>
          <w:spacing w:val="-30"/>
          <w:w w:val="105"/>
          <w:sz w:val="21"/>
          <w:szCs w:val="21"/>
        </w:rPr>
        <w:t xml:space="preserve"> </w:t>
      </w:r>
      <w:r w:rsidRPr="00E25D28">
        <w:rPr>
          <w:rFonts w:ascii="Arial" w:hAnsi="Arial" w:cs="Arial"/>
          <w:w w:val="105"/>
          <w:sz w:val="21"/>
          <w:szCs w:val="21"/>
        </w:rPr>
        <w:t>jernbaneinfrastruktur</w:t>
      </w:r>
      <w:r w:rsidRPr="00E25D28">
        <w:rPr>
          <w:rFonts w:ascii="Arial" w:hAnsi="Arial" w:cs="Arial"/>
          <w:spacing w:val="-30"/>
          <w:w w:val="105"/>
          <w:sz w:val="21"/>
          <w:szCs w:val="21"/>
        </w:rPr>
        <w:t xml:space="preserve"> </w:t>
      </w:r>
      <w:r w:rsidRPr="00E25D28">
        <w:rPr>
          <w:rFonts w:ascii="Arial" w:hAnsi="Arial" w:cs="Arial"/>
          <w:w w:val="105"/>
          <w:sz w:val="21"/>
          <w:szCs w:val="21"/>
        </w:rPr>
        <w:t>og</w:t>
      </w:r>
      <w:r w:rsidRPr="00E25D28">
        <w:rPr>
          <w:rFonts w:ascii="Arial" w:hAnsi="Arial" w:cs="Arial"/>
          <w:spacing w:val="-30"/>
          <w:w w:val="105"/>
          <w:sz w:val="21"/>
          <w:szCs w:val="21"/>
        </w:rPr>
        <w:t xml:space="preserve"> </w:t>
      </w:r>
      <w:r w:rsidRPr="00E25D28">
        <w:rPr>
          <w:rFonts w:ascii="Arial" w:hAnsi="Arial" w:cs="Arial"/>
          <w:w w:val="105"/>
          <w:sz w:val="21"/>
          <w:szCs w:val="21"/>
        </w:rPr>
        <w:t>effektive</w:t>
      </w:r>
      <w:r w:rsidRPr="00E25D28">
        <w:rPr>
          <w:rFonts w:ascii="Arial" w:hAnsi="Arial" w:cs="Arial"/>
          <w:spacing w:val="-30"/>
          <w:w w:val="105"/>
          <w:sz w:val="21"/>
          <w:szCs w:val="21"/>
        </w:rPr>
        <w:t xml:space="preserve"> </w:t>
      </w:r>
      <w:r w:rsidRPr="00E25D28">
        <w:rPr>
          <w:rFonts w:ascii="Arial" w:hAnsi="Arial" w:cs="Arial"/>
          <w:w w:val="105"/>
          <w:sz w:val="21"/>
          <w:szCs w:val="21"/>
        </w:rPr>
        <w:t>og</w:t>
      </w:r>
      <w:r w:rsidRPr="00E25D28">
        <w:rPr>
          <w:rFonts w:ascii="Arial" w:hAnsi="Arial" w:cs="Arial"/>
          <w:spacing w:val="-31"/>
          <w:w w:val="105"/>
          <w:sz w:val="21"/>
          <w:szCs w:val="21"/>
        </w:rPr>
        <w:t xml:space="preserve"> </w:t>
      </w:r>
      <w:r w:rsidRPr="00E25D28">
        <w:rPr>
          <w:rFonts w:ascii="Arial" w:hAnsi="Arial" w:cs="Arial"/>
          <w:w w:val="105"/>
          <w:sz w:val="21"/>
          <w:szCs w:val="21"/>
        </w:rPr>
        <w:t>brukervennlige tjenester, inkludert knutepunkts- og</w:t>
      </w:r>
      <w:r w:rsidRPr="00E25D28">
        <w:rPr>
          <w:rFonts w:ascii="Arial" w:hAnsi="Arial" w:cs="Arial"/>
          <w:spacing w:val="-14"/>
          <w:w w:val="105"/>
          <w:sz w:val="21"/>
          <w:szCs w:val="21"/>
        </w:rPr>
        <w:t xml:space="preserve"> </w:t>
      </w:r>
      <w:r w:rsidRPr="00E25D28">
        <w:rPr>
          <w:rFonts w:ascii="Arial" w:hAnsi="Arial" w:cs="Arial"/>
          <w:w w:val="105"/>
          <w:sz w:val="21"/>
          <w:szCs w:val="21"/>
        </w:rPr>
        <w:t>godsterminalutvikling.</w:t>
      </w:r>
    </w:p>
    <w:p w14:paraId="65D1BF38" w14:textId="77777777" w:rsidR="00770A50" w:rsidRPr="00E25D28" w:rsidRDefault="00770A50" w:rsidP="00770A50">
      <w:pPr>
        <w:rPr>
          <w:rFonts w:ascii="Arial" w:hAnsi="Arial" w:cs="Arial"/>
          <w:sz w:val="21"/>
          <w:szCs w:val="21"/>
        </w:rPr>
      </w:pPr>
      <w:r w:rsidRPr="00E25D28">
        <w:rPr>
          <w:rFonts w:ascii="Arial" w:hAnsi="Arial" w:cs="Arial"/>
          <w:sz w:val="21"/>
          <w:szCs w:val="21"/>
        </w:rPr>
        <w:t xml:space="preserve">Bane NOR har ansvaret for planlegging, utbygging, forvaltning, drift og vedlikehold av det nasjonale jernbanenettet, trafikkstyring og forvaltning og utvikling av jernbaneeiendom. </w:t>
      </w:r>
    </w:p>
    <w:p w14:paraId="3AA1AB60" w14:textId="167E8CCA" w:rsidR="00770A50" w:rsidRPr="00E25D28" w:rsidRDefault="00770A50" w:rsidP="00770A50">
      <w:pPr>
        <w:rPr>
          <w:rFonts w:ascii="Arial" w:hAnsi="Arial" w:cs="Arial"/>
          <w:sz w:val="21"/>
          <w:szCs w:val="21"/>
        </w:rPr>
      </w:pPr>
      <w:r w:rsidRPr="00E25D28">
        <w:rPr>
          <w:rFonts w:ascii="Arial" w:hAnsi="Arial" w:cs="Arial"/>
          <w:sz w:val="21"/>
          <w:szCs w:val="21"/>
        </w:rPr>
        <w:t>Bane NOR har f</w:t>
      </w:r>
      <w:r w:rsidR="009F73BB">
        <w:rPr>
          <w:rFonts w:ascii="Arial" w:hAnsi="Arial" w:cs="Arial"/>
          <w:sz w:val="21"/>
          <w:szCs w:val="21"/>
        </w:rPr>
        <w:t>em</w:t>
      </w:r>
      <w:r w:rsidRPr="00E25D28">
        <w:rPr>
          <w:rFonts w:ascii="Arial" w:hAnsi="Arial" w:cs="Arial"/>
          <w:sz w:val="21"/>
          <w:szCs w:val="21"/>
        </w:rPr>
        <w:t xml:space="preserve"> divisjoner med ansvar for utføring og leveranser innen sine virkeområder:</w:t>
      </w:r>
    </w:p>
    <w:p w14:paraId="653E8F8D" w14:textId="78B08479" w:rsidR="279385E0" w:rsidRPr="00E25D28" w:rsidRDefault="279385E0" w:rsidP="6406DF37">
      <w:pPr>
        <w:pStyle w:val="Listeavsnitt"/>
        <w:numPr>
          <w:ilvl w:val="0"/>
          <w:numId w:val="1"/>
        </w:numPr>
        <w:rPr>
          <w:rFonts w:ascii="Arial" w:hAnsi="Arial" w:cs="Arial"/>
          <w:sz w:val="21"/>
          <w:szCs w:val="21"/>
        </w:rPr>
      </w:pPr>
      <w:r w:rsidRPr="00E25D28">
        <w:rPr>
          <w:rFonts w:ascii="Arial" w:hAnsi="Arial" w:cs="Arial"/>
          <w:sz w:val="21"/>
          <w:szCs w:val="21"/>
        </w:rPr>
        <w:t>Utbygging</w:t>
      </w:r>
    </w:p>
    <w:p w14:paraId="6477F683" w14:textId="490C74B2" w:rsidR="279385E0" w:rsidRPr="00E25D28" w:rsidRDefault="279385E0" w:rsidP="6406DF37">
      <w:pPr>
        <w:pStyle w:val="Listeavsnitt"/>
        <w:numPr>
          <w:ilvl w:val="0"/>
          <w:numId w:val="1"/>
        </w:numPr>
        <w:rPr>
          <w:rFonts w:ascii="Arial" w:hAnsi="Arial" w:cs="Arial"/>
          <w:sz w:val="21"/>
          <w:szCs w:val="21"/>
        </w:rPr>
      </w:pPr>
      <w:r w:rsidRPr="00E25D28">
        <w:rPr>
          <w:rFonts w:ascii="Arial" w:hAnsi="Arial" w:cs="Arial"/>
          <w:sz w:val="21"/>
          <w:szCs w:val="21"/>
        </w:rPr>
        <w:t>Kunde og marked</w:t>
      </w:r>
    </w:p>
    <w:p w14:paraId="1F5088B5" w14:textId="02C38E97" w:rsidR="279385E0" w:rsidRPr="00E25D28" w:rsidRDefault="279385E0" w:rsidP="6406DF37">
      <w:pPr>
        <w:pStyle w:val="Listeavsnitt"/>
        <w:numPr>
          <w:ilvl w:val="0"/>
          <w:numId w:val="1"/>
        </w:numPr>
        <w:rPr>
          <w:rFonts w:ascii="Arial" w:hAnsi="Arial" w:cs="Arial"/>
          <w:sz w:val="21"/>
          <w:szCs w:val="21"/>
        </w:rPr>
      </w:pPr>
      <w:r w:rsidRPr="00E25D28">
        <w:rPr>
          <w:rFonts w:ascii="Arial" w:hAnsi="Arial" w:cs="Arial"/>
          <w:sz w:val="21"/>
          <w:szCs w:val="21"/>
        </w:rPr>
        <w:t>Eiendom</w:t>
      </w:r>
    </w:p>
    <w:p w14:paraId="745EC002" w14:textId="16647E34" w:rsidR="279385E0" w:rsidRPr="00E25D28" w:rsidRDefault="279385E0" w:rsidP="6406DF37">
      <w:pPr>
        <w:pStyle w:val="Listeavsnitt"/>
        <w:numPr>
          <w:ilvl w:val="0"/>
          <w:numId w:val="1"/>
        </w:numPr>
        <w:rPr>
          <w:rFonts w:ascii="Arial" w:hAnsi="Arial" w:cs="Arial"/>
          <w:sz w:val="21"/>
          <w:szCs w:val="21"/>
        </w:rPr>
      </w:pPr>
      <w:r w:rsidRPr="00E25D28">
        <w:rPr>
          <w:rFonts w:ascii="Arial" w:hAnsi="Arial" w:cs="Arial"/>
          <w:sz w:val="21"/>
          <w:szCs w:val="21"/>
        </w:rPr>
        <w:t xml:space="preserve">Drift og </w:t>
      </w:r>
      <w:r w:rsidR="00D002B7" w:rsidRPr="00E25D28">
        <w:rPr>
          <w:rFonts w:ascii="Arial" w:hAnsi="Arial" w:cs="Arial"/>
          <w:sz w:val="21"/>
          <w:szCs w:val="21"/>
        </w:rPr>
        <w:t>vedlikehold</w:t>
      </w:r>
    </w:p>
    <w:p w14:paraId="44083D80" w14:textId="0C3B4DF8" w:rsidR="00D002B7" w:rsidRPr="00E25D28" w:rsidRDefault="00D002B7" w:rsidP="6406DF37">
      <w:pPr>
        <w:pStyle w:val="Listeavsnitt"/>
        <w:numPr>
          <w:ilvl w:val="0"/>
          <w:numId w:val="1"/>
        </w:numPr>
        <w:rPr>
          <w:rFonts w:ascii="Arial" w:hAnsi="Arial" w:cs="Arial"/>
          <w:sz w:val="21"/>
          <w:szCs w:val="21"/>
        </w:rPr>
      </w:pPr>
      <w:r w:rsidRPr="00E25D28">
        <w:rPr>
          <w:rFonts w:ascii="Arial" w:hAnsi="Arial" w:cs="Arial"/>
          <w:sz w:val="21"/>
          <w:szCs w:val="21"/>
        </w:rPr>
        <w:t>Trafikk og teknologi</w:t>
      </w:r>
    </w:p>
    <w:p w14:paraId="4AA23CCB" w14:textId="77777777" w:rsidR="00770A50" w:rsidRPr="00E25D28" w:rsidRDefault="00770A50" w:rsidP="00770A50">
      <w:pPr>
        <w:rPr>
          <w:rFonts w:ascii="Arial" w:hAnsi="Arial" w:cs="Arial"/>
          <w:sz w:val="21"/>
          <w:szCs w:val="21"/>
        </w:rPr>
      </w:pPr>
      <w:r w:rsidRPr="00E25D28">
        <w:rPr>
          <w:rFonts w:ascii="Arial" w:hAnsi="Arial" w:cs="Arial"/>
          <w:sz w:val="21"/>
          <w:szCs w:val="21"/>
        </w:rPr>
        <w:t xml:space="preserve">For ytterligere informasjon om Bane NOR viser vi til </w:t>
      </w:r>
      <w:hyperlink r:id="rId11">
        <w:r w:rsidRPr="00E25D28">
          <w:rPr>
            <w:rStyle w:val="Hyperkobling"/>
            <w:rFonts w:ascii="Arial" w:hAnsi="Arial" w:cs="Arial"/>
            <w:sz w:val="21"/>
            <w:szCs w:val="21"/>
          </w:rPr>
          <w:t>www.banenor.no.</w:t>
        </w:r>
      </w:hyperlink>
    </w:p>
    <w:p w14:paraId="4D030AD7" w14:textId="77777777" w:rsidR="00770A50" w:rsidRPr="00E14BCD" w:rsidRDefault="00770A50" w:rsidP="004661A5">
      <w:pPr>
        <w:pStyle w:val="Overskrift1"/>
      </w:pPr>
      <w:bookmarkStart w:id="4" w:name="_Toc60669759"/>
      <w:bookmarkStart w:id="5" w:name="_Toc158708100"/>
      <w:r w:rsidRPr="00E14BCD">
        <w:t>Kommunikasjon</w:t>
      </w:r>
      <w:bookmarkEnd w:id="4"/>
      <w:bookmarkEnd w:id="5"/>
    </w:p>
    <w:p w14:paraId="1AC79149" w14:textId="5AD8CDDD" w:rsidR="004661A5" w:rsidRPr="00867252" w:rsidRDefault="004661A5" w:rsidP="00770A50">
      <w:pPr>
        <w:pStyle w:val="Brdtekst"/>
        <w:spacing w:before="197" w:line="264" w:lineRule="auto"/>
        <w:ind w:right="935"/>
        <w:rPr>
          <w:rFonts w:ascii="Arial" w:hAnsi="Arial" w:cs="Arial"/>
          <w:w w:val="105"/>
          <w:sz w:val="21"/>
          <w:szCs w:val="21"/>
        </w:rPr>
      </w:pPr>
      <w:r w:rsidRPr="00867252">
        <w:rPr>
          <w:rFonts w:ascii="Arial" w:hAnsi="Arial" w:cs="Arial"/>
          <w:w w:val="105"/>
          <w:sz w:val="21"/>
          <w:szCs w:val="21"/>
        </w:rPr>
        <w:t>All</w:t>
      </w:r>
      <w:r w:rsidRPr="00867252">
        <w:rPr>
          <w:rFonts w:ascii="Arial" w:hAnsi="Arial" w:cs="Arial"/>
          <w:spacing w:val="-26"/>
          <w:w w:val="105"/>
          <w:sz w:val="21"/>
          <w:szCs w:val="21"/>
        </w:rPr>
        <w:t xml:space="preserve"> </w:t>
      </w:r>
      <w:r w:rsidRPr="00867252">
        <w:rPr>
          <w:rFonts w:ascii="Arial" w:hAnsi="Arial" w:cs="Arial"/>
          <w:w w:val="105"/>
          <w:sz w:val="21"/>
          <w:szCs w:val="21"/>
        </w:rPr>
        <w:t>kontakt</w:t>
      </w:r>
      <w:r w:rsidRPr="00867252">
        <w:rPr>
          <w:rFonts w:ascii="Arial" w:hAnsi="Arial" w:cs="Arial"/>
          <w:spacing w:val="-25"/>
          <w:w w:val="105"/>
          <w:sz w:val="21"/>
          <w:szCs w:val="21"/>
        </w:rPr>
        <w:t xml:space="preserve"> </w:t>
      </w:r>
      <w:r w:rsidRPr="00867252">
        <w:rPr>
          <w:rFonts w:ascii="Arial" w:hAnsi="Arial" w:cs="Arial"/>
          <w:w w:val="105"/>
          <w:sz w:val="21"/>
          <w:szCs w:val="21"/>
        </w:rPr>
        <w:t>mellom</w:t>
      </w:r>
      <w:r w:rsidRPr="00867252">
        <w:rPr>
          <w:rFonts w:ascii="Arial" w:hAnsi="Arial" w:cs="Arial"/>
          <w:spacing w:val="-26"/>
          <w:w w:val="105"/>
          <w:sz w:val="21"/>
          <w:szCs w:val="21"/>
        </w:rPr>
        <w:t xml:space="preserve"> </w:t>
      </w:r>
      <w:r w:rsidRPr="00867252">
        <w:rPr>
          <w:rFonts w:ascii="Arial" w:hAnsi="Arial" w:cs="Arial"/>
          <w:w w:val="105"/>
          <w:sz w:val="21"/>
          <w:szCs w:val="21"/>
        </w:rPr>
        <w:t>leverandør</w:t>
      </w:r>
      <w:r w:rsidRPr="00867252">
        <w:rPr>
          <w:rFonts w:ascii="Arial" w:hAnsi="Arial" w:cs="Arial"/>
          <w:spacing w:val="-25"/>
          <w:w w:val="105"/>
          <w:sz w:val="21"/>
          <w:szCs w:val="21"/>
        </w:rPr>
        <w:t xml:space="preserve"> </w:t>
      </w:r>
      <w:r w:rsidRPr="00867252">
        <w:rPr>
          <w:rFonts w:ascii="Arial" w:hAnsi="Arial" w:cs="Arial"/>
          <w:w w:val="105"/>
          <w:sz w:val="21"/>
          <w:szCs w:val="21"/>
        </w:rPr>
        <w:t>og</w:t>
      </w:r>
      <w:r w:rsidRPr="00867252">
        <w:rPr>
          <w:rFonts w:ascii="Arial" w:hAnsi="Arial" w:cs="Arial"/>
          <w:spacing w:val="-25"/>
          <w:w w:val="105"/>
          <w:sz w:val="21"/>
          <w:szCs w:val="21"/>
        </w:rPr>
        <w:t xml:space="preserve"> </w:t>
      </w:r>
      <w:r w:rsidRPr="00867252">
        <w:rPr>
          <w:rFonts w:ascii="Arial" w:hAnsi="Arial" w:cs="Arial"/>
          <w:w w:val="105"/>
          <w:sz w:val="21"/>
          <w:szCs w:val="21"/>
        </w:rPr>
        <w:t>Bane NOR skal</w:t>
      </w:r>
      <w:r w:rsidRPr="00867252">
        <w:rPr>
          <w:rFonts w:ascii="Arial" w:hAnsi="Arial" w:cs="Arial"/>
          <w:spacing w:val="-25"/>
          <w:w w:val="105"/>
          <w:sz w:val="21"/>
          <w:szCs w:val="21"/>
        </w:rPr>
        <w:t xml:space="preserve"> </w:t>
      </w:r>
      <w:r w:rsidRPr="00867252">
        <w:rPr>
          <w:rFonts w:ascii="Arial" w:hAnsi="Arial" w:cs="Arial"/>
          <w:w w:val="105"/>
          <w:sz w:val="21"/>
          <w:szCs w:val="21"/>
        </w:rPr>
        <w:t>gå til Bane NOR kontaktperson</w:t>
      </w:r>
      <w:r w:rsidR="00C939D1">
        <w:rPr>
          <w:rFonts w:ascii="Arial" w:hAnsi="Arial" w:cs="Arial"/>
          <w:w w:val="105"/>
          <w:sz w:val="21"/>
          <w:szCs w:val="21"/>
        </w:rPr>
        <w:t>er</w:t>
      </w:r>
      <w:r w:rsidRPr="00867252">
        <w:rPr>
          <w:rFonts w:ascii="Arial" w:hAnsi="Arial" w:cs="Arial"/>
          <w:w w:val="105"/>
          <w:sz w:val="21"/>
          <w:szCs w:val="21"/>
        </w:rPr>
        <w:t xml:space="preserve"> i denne anskaffelsen:</w:t>
      </w:r>
    </w:p>
    <w:p w14:paraId="751D4CF2" w14:textId="0D0D7B1F" w:rsidR="004661A5" w:rsidRPr="00867252" w:rsidRDefault="004661A5" w:rsidP="00770A50">
      <w:pPr>
        <w:pStyle w:val="Brdtekst"/>
        <w:spacing w:before="197" w:line="264" w:lineRule="auto"/>
        <w:ind w:right="935"/>
        <w:rPr>
          <w:rFonts w:ascii="Arial" w:hAnsi="Arial" w:cs="Arial"/>
          <w:w w:val="105"/>
          <w:sz w:val="21"/>
          <w:szCs w:val="21"/>
        </w:rPr>
      </w:pPr>
      <w:r w:rsidRPr="00867252">
        <w:rPr>
          <w:rFonts w:ascii="Arial" w:hAnsi="Arial" w:cs="Arial"/>
          <w:w w:val="105"/>
          <w:sz w:val="21"/>
          <w:szCs w:val="21"/>
        </w:rPr>
        <w:t>Navn</w:t>
      </w:r>
      <w:r w:rsidR="00D002B7" w:rsidRPr="00867252">
        <w:rPr>
          <w:rFonts w:ascii="Arial" w:hAnsi="Arial" w:cs="Arial"/>
          <w:w w:val="105"/>
          <w:sz w:val="21"/>
          <w:szCs w:val="21"/>
        </w:rPr>
        <w:t xml:space="preserve">: Jon-Petter Kristiansen, </w:t>
      </w:r>
      <w:proofErr w:type="spellStart"/>
      <w:r w:rsidR="00D002B7" w:rsidRPr="00867252">
        <w:rPr>
          <w:rFonts w:ascii="Arial" w:hAnsi="Arial" w:cs="Arial"/>
          <w:w w:val="105"/>
          <w:sz w:val="21"/>
          <w:szCs w:val="21"/>
        </w:rPr>
        <w:t>kontrakt</w:t>
      </w:r>
      <w:r w:rsidR="00C939D1">
        <w:rPr>
          <w:rFonts w:ascii="Arial" w:hAnsi="Arial" w:cs="Arial"/>
          <w:w w:val="105"/>
          <w:sz w:val="21"/>
          <w:szCs w:val="21"/>
        </w:rPr>
        <w:t>s</w:t>
      </w:r>
      <w:r w:rsidR="00D002B7" w:rsidRPr="00867252">
        <w:rPr>
          <w:rFonts w:ascii="Arial" w:hAnsi="Arial" w:cs="Arial"/>
          <w:w w:val="105"/>
          <w:sz w:val="21"/>
          <w:szCs w:val="21"/>
        </w:rPr>
        <w:t>rådgiver</w:t>
      </w:r>
      <w:proofErr w:type="spellEnd"/>
      <w:r w:rsidR="00C939D1">
        <w:rPr>
          <w:rFonts w:ascii="Arial" w:hAnsi="Arial" w:cs="Arial"/>
          <w:w w:val="105"/>
          <w:sz w:val="21"/>
          <w:szCs w:val="21"/>
        </w:rPr>
        <w:t xml:space="preserve"> og </w:t>
      </w:r>
      <w:r w:rsidR="00B540B2">
        <w:rPr>
          <w:rFonts w:ascii="Arial" w:hAnsi="Arial" w:cs="Arial"/>
          <w:w w:val="105"/>
          <w:sz w:val="21"/>
          <w:szCs w:val="21"/>
        </w:rPr>
        <w:t xml:space="preserve">Vegard </w:t>
      </w:r>
      <w:r w:rsidR="00E77643">
        <w:rPr>
          <w:rFonts w:ascii="Arial" w:hAnsi="Arial" w:cs="Arial"/>
          <w:w w:val="105"/>
          <w:sz w:val="21"/>
          <w:szCs w:val="21"/>
        </w:rPr>
        <w:t>Berglund Åsland</w:t>
      </w:r>
      <w:r w:rsidR="00C939D1">
        <w:rPr>
          <w:rFonts w:ascii="Arial" w:hAnsi="Arial" w:cs="Arial"/>
          <w:w w:val="105"/>
          <w:sz w:val="21"/>
          <w:szCs w:val="21"/>
        </w:rPr>
        <w:t>, prosjektleder</w:t>
      </w:r>
    </w:p>
    <w:p w14:paraId="001DDF4C" w14:textId="76B4EDC2" w:rsidR="004661A5" w:rsidRDefault="004661A5" w:rsidP="00C939D1">
      <w:pPr>
        <w:pStyle w:val="Brdtekst"/>
        <w:spacing w:before="197" w:line="264" w:lineRule="auto"/>
        <w:ind w:right="566"/>
        <w:rPr>
          <w:rFonts w:ascii="Arial" w:hAnsi="Arial" w:cs="Arial"/>
          <w:w w:val="105"/>
          <w:sz w:val="21"/>
          <w:szCs w:val="21"/>
        </w:rPr>
      </w:pPr>
      <w:r w:rsidRPr="00867252">
        <w:rPr>
          <w:rFonts w:ascii="Arial" w:hAnsi="Arial" w:cs="Arial"/>
          <w:w w:val="105"/>
          <w:sz w:val="21"/>
          <w:szCs w:val="21"/>
        </w:rPr>
        <w:t>E-postadresse</w:t>
      </w:r>
      <w:r w:rsidR="00867252" w:rsidRPr="00867252">
        <w:rPr>
          <w:rFonts w:ascii="Arial" w:hAnsi="Arial" w:cs="Arial"/>
          <w:w w:val="105"/>
          <w:sz w:val="21"/>
          <w:szCs w:val="21"/>
        </w:rPr>
        <w:t xml:space="preserve">: </w:t>
      </w:r>
      <w:hyperlink r:id="rId12" w:history="1">
        <w:r w:rsidR="00C939D1" w:rsidRPr="00585EF5">
          <w:rPr>
            <w:rStyle w:val="Hyperkobling"/>
            <w:rFonts w:ascii="Arial" w:hAnsi="Arial" w:cs="Arial"/>
            <w:w w:val="105"/>
            <w:sz w:val="21"/>
            <w:szCs w:val="21"/>
          </w:rPr>
          <w:t>jon-petter.kristiansen@banenor.no</w:t>
        </w:r>
      </w:hyperlink>
      <w:r w:rsidR="00C939D1">
        <w:rPr>
          <w:rFonts w:ascii="Arial" w:hAnsi="Arial" w:cs="Arial"/>
          <w:w w:val="105"/>
          <w:sz w:val="21"/>
          <w:szCs w:val="21"/>
        </w:rPr>
        <w:t xml:space="preserve"> og </w:t>
      </w:r>
      <w:hyperlink r:id="rId13" w:history="1">
        <w:r w:rsidR="001F1F99" w:rsidRPr="00890FD0">
          <w:rPr>
            <w:rStyle w:val="Hyperkobling"/>
            <w:rFonts w:ascii="Arial" w:hAnsi="Arial" w:cs="Arial"/>
            <w:w w:val="105"/>
            <w:sz w:val="21"/>
            <w:szCs w:val="21"/>
          </w:rPr>
          <w:t>vegard.berglund.asland@banenor.no</w:t>
        </w:r>
      </w:hyperlink>
    </w:p>
    <w:p w14:paraId="150C11FF" w14:textId="3E465706" w:rsidR="004661A5" w:rsidRDefault="004661A5" w:rsidP="004661A5">
      <w:pPr>
        <w:pStyle w:val="Overskrift1"/>
      </w:pPr>
      <w:bookmarkStart w:id="6" w:name="_Toc158708101"/>
      <w:r>
        <w:lastRenderedPageBreak/>
        <w:t>Hvordan vi ønsker at leverandøren skal besvare</w:t>
      </w:r>
      <w:bookmarkEnd w:id="6"/>
    </w:p>
    <w:p w14:paraId="0B1B1DA3" w14:textId="100F4A65" w:rsidR="004661A5" w:rsidRDefault="004661A5" w:rsidP="004661A5">
      <w:pPr>
        <w:pStyle w:val="MPBrdtekst"/>
        <w:jc w:val="left"/>
        <w:rPr>
          <w:color w:val="auto"/>
          <w:sz w:val="21"/>
          <w:szCs w:val="21"/>
        </w:rPr>
      </w:pPr>
      <w:r w:rsidRPr="004661A5">
        <w:rPr>
          <w:color w:val="auto"/>
          <w:sz w:val="21"/>
          <w:szCs w:val="21"/>
        </w:rPr>
        <w:t xml:space="preserve">Vi ønsker en skriftlig tilbakemelding på </w:t>
      </w:r>
      <w:r w:rsidR="00867252">
        <w:rPr>
          <w:color w:val="auto"/>
          <w:sz w:val="21"/>
          <w:szCs w:val="21"/>
        </w:rPr>
        <w:t xml:space="preserve">spørsmålene </w:t>
      </w:r>
      <w:r w:rsidRPr="004661A5">
        <w:rPr>
          <w:color w:val="auto"/>
          <w:sz w:val="21"/>
          <w:szCs w:val="21"/>
        </w:rPr>
        <w:t xml:space="preserve">i </w:t>
      </w:r>
      <w:r w:rsidRPr="00867252">
        <w:rPr>
          <w:color w:val="auto"/>
          <w:sz w:val="21"/>
          <w:szCs w:val="21"/>
        </w:rPr>
        <w:t>det vedlagte dokument.</w:t>
      </w:r>
      <w:r w:rsidRPr="004661A5">
        <w:rPr>
          <w:color w:val="auto"/>
          <w:sz w:val="21"/>
          <w:szCs w:val="21"/>
        </w:rPr>
        <w:t xml:space="preserve"> </w:t>
      </w:r>
    </w:p>
    <w:p w14:paraId="2A4CA853" w14:textId="77027DF1" w:rsidR="004661A5" w:rsidRPr="00907653" w:rsidRDefault="004661A5" w:rsidP="202F7D4B">
      <w:pPr>
        <w:pStyle w:val="MPBrdtekst"/>
        <w:jc w:val="left"/>
        <w:rPr>
          <w:color w:val="auto"/>
          <w:sz w:val="21"/>
          <w:szCs w:val="21"/>
        </w:rPr>
      </w:pPr>
      <w:r w:rsidRPr="202F7D4B">
        <w:rPr>
          <w:color w:val="auto"/>
          <w:sz w:val="21"/>
          <w:szCs w:val="21"/>
        </w:rPr>
        <w:t>Dersom leverandøren ikke kan svare på samtlige spørsmål samtidig kan man velge å svare på deler av RFI. Vi oppfordrer likevel leverandørene til å levere en besvarelse hvor spørsmålene er besvart så utfyllende som mulig, og eventuell også beskrive muligheter/funksjonalitet som Bane NOR ikke har tatt høyde for ved utforming av spørsmålene.</w:t>
      </w:r>
      <w:r w:rsidRPr="202F7D4B">
        <w:rPr>
          <w:color w:val="FF0000"/>
          <w:sz w:val="21"/>
          <w:szCs w:val="21"/>
        </w:rPr>
        <w:t xml:space="preserve"> </w:t>
      </w:r>
    </w:p>
    <w:p w14:paraId="59E24755" w14:textId="66E8DBFC" w:rsidR="004661A5" w:rsidRPr="004661A5" w:rsidRDefault="004661A5" w:rsidP="004661A5">
      <w:pPr>
        <w:pStyle w:val="MPBrdtekst"/>
        <w:jc w:val="left"/>
        <w:rPr>
          <w:color w:val="auto"/>
          <w:sz w:val="21"/>
          <w:szCs w:val="21"/>
        </w:rPr>
      </w:pPr>
      <w:r w:rsidRPr="004661A5">
        <w:rPr>
          <w:color w:val="auto"/>
          <w:sz w:val="21"/>
          <w:szCs w:val="21"/>
        </w:rPr>
        <w:t>Besvarelsen skal være på norsk, men eventuell tilleggsdokumentasjon kan være på engelsk.</w:t>
      </w:r>
    </w:p>
    <w:p w14:paraId="58D7695C" w14:textId="13C678F4" w:rsidR="004661A5" w:rsidRPr="004661A5" w:rsidRDefault="004661A5" w:rsidP="004661A5">
      <w:pPr>
        <w:pStyle w:val="MPBrdtekst"/>
        <w:jc w:val="left"/>
        <w:rPr>
          <w:rStyle w:val="Hyperkobling"/>
          <w:color w:val="auto"/>
          <w:sz w:val="21"/>
          <w:szCs w:val="21"/>
        </w:rPr>
      </w:pPr>
      <w:r>
        <w:rPr>
          <w:color w:val="auto"/>
          <w:sz w:val="21"/>
          <w:szCs w:val="21"/>
        </w:rPr>
        <w:t xml:space="preserve">Vi ber om at alle besvarelser sendes </w:t>
      </w:r>
      <w:r w:rsidRPr="00867252">
        <w:rPr>
          <w:color w:val="auto"/>
          <w:sz w:val="21"/>
          <w:szCs w:val="21"/>
        </w:rPr>
        <w:t xml:space="preserve">til </w:t>
      </w:r>
      <w:proofErr w:type="spellStart"/>
      <w:r w:rsidR="00C7470D" w:rsidRPr="00C7470D">
        <w:rPr>
          <w:b/>
          <w:bCs/>
          <w:color w:val="auto"/>
          <w:sz w:val="21"/>
          <w:szCs w:val="21"/>
        </w:rPr>
        <w:t>TendSign</w:t>
      </w:r>
      <w:proofErr w:type="spellEnd"/>
      <w:r w:rsidRPr="00DF7B4B">
        <w:rPr>
          <w:b/>
          <w:bCs/>
          <w:color w:val="auto"/>
          <w:sz w:val="21"/>
          <w:szCs w:val="21"/>
        </w:rPr>
        <w:t>.</w:t>
      </w:r>
    </w:p>
    <w:p w14:paraId="5AF1D453" w14:textId="2B59573C" w:rsidR="004661A5" w:rsidRDefault="004661A5" w:rsidP="004661A5">
      <w:pPr>
        <w:pStyle w:val="MPBrdtekst"/>
        <w:jc w:val="left"/>
        <w:rPr>
          <w:rStyle w:val="Hyperkobling"/>
          <w:b/>
          <w:color w:val="auto"/>
          <w:sz w:val="21"/>
          <w:szCs w:val="21"/>
          <w:u w:val="none"/>
        </w:rPr>
      </w:pPr>
      <w:r w:rsidRPr="004661A5">
        <w:rPr>
          <w:rStyle w:val="Hyperkobling"/>
          <w:color w:val="auto"/>
          <w:sz w:val="21"/>
          <w:szCs w:val="21"/>
          <w:u w:val="none"/>
        </w:rPr>
        <w:t xml:space="preserve">Siste frist for innlevering av besvarelse er </w:t>
      </w:r>
      <w:r w:rsidR="00C939D1" w:rsidRPr="00EB63C0">
        <w:rPr>
          <w:rStyle w:val="Hyperkobling"/>
          <w:b/>
          <w:color w:val="auto"/>
          <w:sz w:val="21"/>
          <w:szCs w:val="21"/>
          <w:u w:val="none"/>
        </w:rPr>
        <w:t>1</w:t>
      </w:r>
      <w:r w:rsidR="002E6C0B">
        <w:rPr>
          <w:rStyle w:val="Hyperkobling"/>
          <w:b/>
          <w:color w:val="auto"/>
          <w:sz w:val="21"/>
          <w:szCs w:val="21"/>
          <w:u w:val="none"/>
        </w:rPr>
        <w:t>8</w:t>
      </w:r>
      <w:r w:rsidR="00C939D1" w:rsidRPr="00EB63C0">
        <w:rPr>
          <w:rStyle w:val="Hyperkobling"/>
          <w:b/>
          <w:color w:val="auto"/>
          <w:sz w:val="21"/>
          <w:szCs w:val="21"/>
          <w:u w:val="none"/>
        </w:rPr>
        <w:t>.0</w:t>
      </w:r>
      <w:r w:rsidR="00713D61">
        <w:rPr>
          <w:rStyle w:val="Hyperkobling"/>
          <w:b/>
          <w:color w:val="auto"/>
          <w:sz w:val="21"/>
          <w:szCs w:val="21"/>
          <w:u w:val="none"/>
        </w:rPr>
        <w:t>6</w:t>
      </w:r>
      <w:r w:rsidR="00C939D1" w:rsidRPr="00EB63C0">
        <w:rPr>
          <w:rStyle w:val="Hyperkobling"/>
          <w:b/>
          <w:color w:val="auto"/>
          <w:sz w:val="21"/>
          <w:szCs w:val="21"/>
          <w:u w:val="none"/>
        </w:rPr>
        <w:t>.202</w:t>
      </w:r>
      <w:r w:rsidR="00713D61">
        <w:rPr>
          <w:rStyle w:val="Hyperkobling"/>
          <w:b/>
          <w:color w:val="auto"/>
          <w:sz w:val="21"/>
          <w:szCs w:val="21"/>
          <w:u w:val="none"/>
        </w:rPr>
        <w:t>6</w:t>
      </w:r>
      <w:r w:rsidR="00C939D1" w:rsidRPr="00EB63C0">
        <w:rPr>
          <w:rStyle w:val="Hyperkobling"/>
          <w:b/>
          <w:color w:val="auto"/>
          <w:sz w:val="21"/>
          <w:szCs w:val="21"/>
          <w:u w:val="none"/>
        </w:rPr>
        <w:t xml:space="preserve"> kl. 12:00</w:t>
      </w:r>
      <w:r w:rsidRPr="001D1532">
        <w:rPr>
          <w:rStyle w:val="Hyperkobling"/>
          <w:b/>
          <w:color w:val="auto"/>
          <w:sz w:val="21"/>
          <w:szCs w:val="21"/>
          <w:u w:val="none"/>
        </w:rPr>
        <w:t>.</w:t>
      </w:r>
    </w:p>
    <w:p w14:paraId="0A6B4F32" w14:textId="77777777" w:rsidR="004661A5" w:rsidRPr="004661A5" w:rsidRDefault="004661A5" w:rsidP="004661A5">
      <w:pPr>
        <w:pStyle w:val="Overskrift1"/>
      </w:pPr>
      <w:bookmarkStart w:id="7" w:name="_Toc158708102"/>
      <w:r w:rsidRPr="004661A5">
        <w:t>Nærmere beskrivelse av RFI</w:t>
      </w:r>
      <w:bookmarkEnd w:id="7"/>
    </w:p>
    <w:p w14:paraId="445334CE" w14:textId="5A12C3DD" w:rsidR="00770A50" w:rsidRPr="00E25D28" w:rsidRDefault="00867252" w:rsidP="00896926">
      <w:pPr>
        <w:rPr>
          <w:sz w:val="21"/>
          <w:szCs w:val="21"/>
        </w:rPr>
      </w:pPr>
      <w:r w:rsidRPr="00E25D28">
        <w:rPr>
          <w:sz w:val="21"/>
          <w:szCs w:val="21"/>
        </w:rPr>
        <w:t xml:space="preserve">Det ses på mulighet for å få gjennomført </w:t>
      </w:r>
      <w:r w:rsidR="00485C63">
        <w:rPr>
          <w:sz w:val="21"/>
          <w:szCs w:val="21"/>
        </w:rPr>
        <w:t>rehabilitering av bru over Rv 4</w:t>
      </w:r>
      <w:r w:rsidRPr="00E25D28">
        <w:rPr>
          <w:sz w:val="21"/>
          <w:szCs w:val="21"/>
        </w:rPr>
        <w:t>.</w:t>
      </w:r>
    </w:p>
    <w:p w14:paraId="40A6908D" w14:textId="12B367C9" w:rsidR="00485C63" w:rsidRPr="00485C63" w:rsidRDefault="00485C63" w:rsidP="00485C63">
      <w:pPr>
        <w:rPr>
          <w:sz w:val="21"/>
          <w:szCs w:val="21"/>
        </w:rPr>
      </w:pPr>
      <w:r w:rsidRPr="00485C63">
        <w:rPr>
          <w:sz w:val="21"/>
          <w:szCs w:val="21"/>
        </w:rPr>
        <w:t xml:space="preserve">Prosjektet omfatter </w:t>
      </w:r>
      <w:proofErr w:type="spellStart"/>
      <w:r w:rsidRPr="00485C63">
        <w:rPr>
          <w:sz w:val="21"/>
          <w:szCs w:val="21"/>
        </w:rPr>
        <w:t>rehablitering</w:t>
      </w:r>
      <w:proofErr w:type="spellEnd"/>
      <w:r w:rsidRPr="00485C63">
        <w:rPr>
          <w:sz w:val="21"/>
          <w:szCs w:val="21"/>
        </w:rPr>
        <w:t xml:space="preserve"> av KU-BRU-000766 bru over</w:t>
      </w:r>
      <w:r w:rsidR="00745769">
        <w:rPr>
          <w:sz w:val="21"/>
          <w:szCs w:val="21"/>
        </w:rPr>
        <w:t xml:space="preserve"> </w:t>
      </w:r>
      <w:r w:rsidRPr="00485C63">
        <w:rPr>
          <w:sz w:val="21"/>
          <w:szCs w:val="21"/>
        </w:rPr>
        <w:t>Rv 4 Gjøvik, Gjøvikbanen.</w:t>
      </w:r>
      <w:r w:rsidR="00745769">
        <w:rPr>
          <w:sz w:val="21"/>
          <w:szCs w:val="21"/>
        </w:rPr>
        <w:t xml:space="preserve"> </w:t>
      </w:r>
      <w:r w:rsidRPr="00485C63">
        <w:rPr>
          <w:sz w:val="21"/>
          <w:szCs w:val="21"/>
        </w:rPr>
        <w:t xml:space="preserve">Bru er i </w:t>
      </w:r>
      <w:proofErr w:type="spellStart"/>
      <w:r w:rsidRPr="00485C63">
        <w:rPr>
          <w:sz w:val="21"/>
          <w:szCs w:val="21"/>
        </w:rPr>
        <w:t>plasstøpt</w:t>
      </w:r>
      <w:proofErr w:type="spellEnd"/>
      <w:r w:rsidRPr="00485C63">
        <w:rPr>
          <w:sz w:val="21"/>
          <w:szCs w:val="21"/>
        </w:rPr>
        <w:t xml:space="preserve"> spennarmert betong. Fundamenter på</w:t>
      </w:r>
      <w:r w:rsidR="006B1888">
        <w:rPr>
          <w:sz w:val="21"/>
          <w:szCs w:val="21"/>
        </w:rPr>
        <w:t xml:space="preserve"> </w:t>
      </w:r>
      <w:r w:rsidRPr="00485C63">
        <w:rPr>
          <w:sz w:val="21"/>
          <w:szCs w:val="21"/>
        </w:rPr>
        <w:t>steinmasser/</w:t>
      </w:r>
      <w:proofErr w:type="spellStart"/>
      <w:r w:rsidRPr="00485C63">
        <w:rPr>
          <w:sz w:val="21"/>
          <w:szCs w:val="21"/>
        </w:rPr>
        <w:t>løsmasser</w:t>
      </w:r>
      <w:proofErr w:type="spellEnd"/>
      <w:r w:rsidRPr="00485C63">
        <w:rPr>
          <w:sz w:val="21"/>
          <w:szCs w:val="21"/>
        </w:rPr>
        <w:t xml:space="preserve">. </w:t>
      </w:r>
      <w:proofErr w:type="spellStart"/>
      <w:r w:rsidRPr="00485C63">
        <w:rPr>
          <w:sz w:val="21"/>
          <w:szCs w:val="21"/>
        </w:rPr>
        <w:t>Enkelspor</w:t>
      </w:r>
      <w:proofErr w:type="spellEnd"/>
      <w:r w:rsidRPr="00485C63">
        <w:rPr>
          <w:sz w:val="21"/>
          <w:szCs w:val="21"/>
        </w:rPr>
        <w:t>. Lengde 76,1 m. Total bredde,</w:t>
      </w:r>
      <w:r w:rsidR="006B1888">
        <w:rPr>
          <w:sz w:val="21"/>
          <w:szCs w:val="21"/>
        </w:rPr>
        <w:t xml:space="preserve"> </w:t>
      </w:r>
      <w:r w:rsidRPr="00485C63">
        <w:rPr>
          <w:sz w:val="21"/>
          <w:szCs w:val="21"/>
        </w:rPr>
        <w:t>7,1 m. Bygget i 1988.</w:t>
      </w:r>
    </w:p>
    <w:p w14:paraId="3369F072" w14:textId="7BCFEC16" w:rsidR="00485C63" w:rsidRPr="00485C63" w:rsidRDefault="00485C63" w:rsidP="00485C63">
      <w:pPr>
        <w:rPr>
          <w:sz w:val="21"/>
          <w:szCs w:val="21"/>
        </w:rPr>
      </w:pPr>
      <w:r w:rsidRPr="00485C63">
        <w:rPr>
          <w:sz w:val="21"/>
          <w:szCs w:val="21"/>
        </w:rPr>
        <w:t>Brukonstruksjonen er i god teknisk stand. Behov for</w:t>
      </w:r>
      <w:r w:rsidR="00A41F3D">
        <w:rPr>
          <w:sz w:val="21"/>
          <w:szCs w:val="21"/>
        </w:rPr>
        <w:t xml:space="preserve"> </w:t>
      </w:r>
      <w:r w:rsidRPr="00485C63">
        <w:rPr>
          <w:sz w:val="21"/>
          <w:szCs w:val="21"/>
        </w:rPr>
        <w:t xml:space="preserve">betongrehabilitering </w:t>
      </w:r>
      <w:r w:rsidR="00A41F3D">
        <w:rPr>
          <w:sz w:val="21"/>
          <w:szCs w:val="21"/>
        </w:rPr>
        <w:t xml:space="preserve">hovedsakelig </w:t>
      </w:r>
      <w:proofErr w:type="spellStart"/>
      <w:r w:rsidRPr="00485C63">
        <w:rPr>
          <w:sz w:val="21"/>
          <w:szCs w:val="21"/>
        </w:rPr>
        <w:t>bruoverbyging</w:t>
      </w:r>
      <w:proofErr w:type="spellEnd"/>
      <w:r w:rsidRPr="00485C63">
        <w:rPr>
          <w:sz w:val="21"/>
          <w:szCs w:val="21"/>
        </w:rPr>
        <w:t>. Tiltak som vil gi økt brukslengde på</w:t>
      </w:r>
      <w:r w:rsidR="00A41F3D">
        <w:rPr>
          <w:sz w:val="21"/>
          <w:szCs w:val="21"/>
        </w:rPr>
        <w:t xml:space="preserve"> </w:t>
      </w:r>
      <w:r w:rsidRPr="00485C63">
        <w:rPr>
          <w:sz w:val="21"/>
          <w:szCs w:val="21"/>
        </w:rPr>
        <w:t>brukonstruksjonen.</w:t>
      </w:r>
    </w:p>
    <w:p w14:paraId="023A0209" w14:textId="77777777" w:rsidR="00485C63" w:rsidRPr="00485C63" w:rsidRDefault="00485C63" w:rsidP="00485C63">
      <w:pPr>
        <w:rPr>
          <w:sz w:val="21"/>
          <w:szCs w:val="21"/>
        </w:rPr>
      </w:pPr>
      <w:r w:rsidRPr="00485C63">
        <w:rPr>
          <w:sz w:val="21"/>
          <w:szCs w:val="21"/>
        </w:rPr>
        <w:t>Arbeidene omfatter:</w:t>
      </w:r>
    </w:p>
    <w:p w14:paraId="15C3C28E" w14:textId="2084A123"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Betongrehabilitering av synlige skader på innside</w:t>
      </w:r>
      <w:r w:rsidR="00A41F3D" w:rsidRPr="00B02597">
        <w:rPr>
          <w:sz w:val="21"/>
          <w:szCs w:val="21"/>
        </w:rPr>
        <w:t xml:space="preserve"> </w:t>
      </w:r>
      <w:r w:rsidRPr="00B02597">
        <w:rPr>
          <w:sz w:val="21"/>
          <w:szCs w:val="21"/>
        </w:rPr>
        <w:t>betongtrau og oppside betongbru.</w:t>
      </w:r>
    </w:p>
    <w:p w14:paraId="5F64FC2D" w14:textId="4C95BD19"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 xml:space="preserve">Fjerne </w:t>
      </w:r>
      <w:proofErr w:type="spellStart"/>
      <w:r w:rsidRPr="00B02597">
        <w:rPr>
          <w:sz w:val="21"/>
          <w:szCs w:val="21"/>
        </w:rPr>
        <w:t>tretrinn</w:t>
      </w:r>
      <w:proofErr w:type="spellEnd"/>
      <w:r w:rsidRPr="00B02597">
        <w:rPr>
          <w:sz w:val="21"/>
          <w:szCs w:val="21"/>
        </w:rPr>
        <w:t xml:space="preserve"> og innfesting innside av betongtrau. Dette</w:t>
      </w:r>
      <w:r w:rsidR="00D56CED" w:rsidRPr="00B02597">
        <w:rPr>
          <w:sz w:val="21"/>
          <w:szCs w:val="21"/>
        </w:rPr>
        <w:t xml:space="preserve"> </w:t>
      </w:r>
      <w:r w:rsidRPr="00B02597">
        <w:rPr>
          <w:sz w:val="21"/>
          <w:szCs w:val="21"/>
        </w:rPr>
        <w:t>skal ikke reetableres.</w:t>
      </w:r>
    </w:p>
    <w:p w14:paraId="402B3DDA" w14:textId="508BB4BC"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Pukk må fjernes fra brutrau.</w:t>
      </w:r>
    </w:p>
    <w:p w14:paraId="0A6EA22F" w14:textId="44A301F3"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 xml:space="preserve">Fuktisolering innside bru, kantdrager inkludert </w:t>
      </w:r>
      <w:proofErr w:type="spellStart"/>
      <w:r w:rsidRPr="00B02597">
        <w:rPr>
          <w:sz w:val="21"/>
          <w:szCs w:val="21"/>
        </w:rPr>
        <w:t>dryppnese</w:t>
      </w:r>
      <w:proofErr w:type="spellEnd"/>
      <w:r w:rsidR="00D56CED" w:rsidRPr="00B02597">
        <w:rPr>
          <w:sz w:val="21"/>
          <w:szCs w:val="21"/>
        </w:rPr>
        <w:t xml:space="preserve"> </w:t>
      </w:r>
      <w:r w:rsidRPr="00B02597">
        <w:rPr>
          <w:sz w:val="21"/>
          <w:szCs w:val="21"/>
        </w:rPr>
        <w:t>og kabelkanal med polyuretan eller polyurea.</w:t>
      </w:r>
    </w:p>
    <w:p w14:paraId="5150890A" w14:textId="5C7F113E"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Ny drenering inne i betongtrau</w:t>
      </w:r>
    </w:p>
    <w:p w14:paraId="19A625AB" w14:textId="3667F1BD"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Reetablering av pukk trau.</w:t>
      </w:r>
    </w:p>
    <w:p w14:paraId="15FFCD37" w14:textId="50F13FB0"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 xml:space="preserve">Reetablere/montere sviller, </w:t>
      </w:r>
      <w:proofErr w:type="spellStart"/>
      <w:r w:rsidRPr="00B02597">
        <w:rPr>
          <w:sz w:val="21"/>
          <w:szCs w:val="21"/>
        </w:rPr>
        <w:t>baliser</w:t>
      </w:r>
      <w:proofErr w:type="spellEnd"/>
      <w:r w:rsidRPr="00B02597">
        <w:rPr>
          <w:sz w:val="21"/>
          <w:szCs w:val="21"/>
        </w:rPr>
        <w:t xml:space="preserve"> og skinner.</w:t>
      </w:r>
    </w:p>
    <w:p w14:paraId="11708462" w14:textId="1605ACEF"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Fjerning av vegetasjon ved landkar.</w:t>
      </w:r>
    </w:p>
    <w:p w14:paraId="24936F6E" w14:textId="427BB519"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Fjerne graffiti og kalkutfelling utside.</w:t>
      </w:r>
    </w:p>
    <w:p w14:paraId="4726A1E8" w14:textId="091EE79F"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Fylle på steinmasser under bru ved landkar.</w:t>
      </w:r>
    </w:p>
    <w:p w14:paraId="301E1E0B" w14:textId="6C37E9AA" w:rsidR="00485C63" w:rsidRPr="00B02597" w:rsidRDefault="00485C63" w:rsidP="00B02597">
      <w:pPr>
        <w:pStyle w:val="Listeavsnitt"/>
        <w:numPr>
          <w:ilvl w:val="0"/>
          <w:numId w:val="30"/>
        </w:numPr>
        <w:spacing w:before="60" w:after="60"/>
        <w:ind w:left="714" w:hanging="357"/>
        <w:contextualSpacing w:val="0"/>
        <w:rPr>
          <w:sz w:val="21"/>
          <w:szCs w:val="21"/>
        </w:rPr>
      </w:pPr>
      <w:r w:rsidRPr="00B02597">
        <w:rPr>
          <w:sz w:val="21"/>
          <w:szCs w:val="21"/>
        </w:rPr>
        <w:t>Komplettering av rekkverk</w:t>
      </w:r>
    </w:p>
    <w:p w14:paraId="7B58DCF2" w14:textId="1F782F25" w:rsidR="00485C63" w:rsidRPr="00485C63" w:rsidRDefault="00485C63" w:rsidP="00485C63">
      <w:pPr>
        <w:rPr>
          <w:sz w:val="21"/>
          <w:szCs w:val="21"/>
        </w:rPr>
      </w:pPr>
      <w:r w:rsidRPr="00485C63">
        <w:rPr>
          <w:sz w:val="21"/>
          <w:szCs w:val="21"/>
        </w:rPr>
        <w:t>Arbeider skal i hovedsak hvis mulig å utføre mens jernbanespor</w:t>
      </w:r>
      <w:r w:rsidR="00D56CED">
        <w:rPr>
          <w:sz w:val="21"/>
          <w:szCs w:val="21"/>
        </w:rPr>
        <w:t xml:space="preserve"> </w:t>
      </w:r>
      <w:r w:rsidRPr="00485C63">
        <w:rPr>
          <w:sz w:val="21"/>
          <w:szCs w:val="21"/>
        </w:rPr>
        <w:t>er i drift.</w:t>
      </w:r>
    </w:p>
    <w:p w14:paraId="036AD469" w14:textId="3CC26DD5" w:rsidR="00485C63" w:rsidRPr="00485C63" w:rsidRDefault="00485C63" w:rsidP="00485C63">
      <w:pPr>
        <w:rPr>
          <w:sz w:val="21"/>
          <w:szCs w:val="21"/>
        </w:rPr>
      </w:pPr>
      <w:r w:rsidRPr="00485C63">
        <w:rPr>
          <w:sz w:val="21"/>
          <w:szCs w:val="21"/>
        </w:rPr>
        <w:t>Deler av vedlikeholdsarbeidet, kan gjøres når det er</w:t>
      </w:r>
      <w:r w:rsidR="00D56CED">
        <w:rPr>
          <w:sz w:val="21"/>
          <w:szCs w:val="21"/>
        </w:rPr>
        <w:t xml:space="preserve"> </w:t>
      </w:r>
      <w:r w:rsidRPr="00485C63">
        <w:rPr>
          <w:sz w:val="21"/>
          <w:szCs w:val="21"/>
        </w:rPr>
        <w:t>jernbanetrafikk på bruen. Det er mulig å delvis rehabilitere synlig</w:t>
      </w:r>
      <w:r w:rsidR="00D56CED">
        <w:rPr>
          <w:sz w:val="21"/>
          <w:szCs w:val="21"/>
        </w:rPr>
        <w:t xml:space="preserve"> </w:t>
      </w:r>
      <w:r w:rsidRPr="00485C63">
        <w:rPr>
          <w:sz w:val="21"/>
          <w:szCs w:val="21"/>
        </w:rPr>
        <w:t>betong på kantdragere, rekkverk og andre skader/behov som ikke</w:t>
      </w:r>
      <w:r w:rsidR="00D56CED">
        <w:rPr>
          <w:sz w:val="21"/>
          <w:szCs w:val="21"/>
        </w:rPr>
        <w:t xml:space="preserve"> </w:t>
      </w:r>
      <w:r w:rsidRPr="00485C63">
        <w:rPr>
          <w:sz w:val="21"/>
          <w:szCs w:val="21"/>
        </w:rPr>
        <w:t xml:space="preserve">er dekket av pukk og skinner, før </w:t>
      </w:r>
      <w:proofErr w:type="spellStart"/>
      <w:r w:rsidRPr="00485C63">
        <w:rPr>
          <w:sz w:val="21"/>
          <w:szCs w:val="21"/>
        </w:rPr>
        <w:t>evt</w:t>
      </w:r>
      <w:proofErr w:type="spellEnd"/>
      <w:r w:rsidRPr="00485C63">
        <w:rPr>
          <w:sz w:val="21"/>
          <w:szCs w:val="21"/>
        </w:rPr>
        <w:t xml:space="preserve"> sporbrudd. Entreprenør må</w:t>
      </w:r>
      <w:r w:rsidR="00D56CED">
        <w:rPr>
          <w:sz w:val="21"/>
          <w:szCs w:val="21"/>
        </w:rPr>
        <w:t xml:space="preserve"> </w:t>
      </w:r>
      <w:r w:rsidRPr="00485C63">
        <w:rPr>
          <w:sz w:val="21"/>
          <w:szCs w:val="21"/>
        </w:rPr>
        <w:t>selv vurdere hva som er fornuftig metoder og rekkefølge av</w:t>
      </w:r>
      <w:r w:rsidR="00D56CED">
        <w:rPr>
          <w:sz w:val="21"/>
          <w:szCs w:val="21"/>
        </w:rPr>
        <w:t xml:space="preserve"> </w:t>
      </w:r>
      <w:r w:rsidRPr="00485C63">
        <w:rPr>
          <w:sz w:val="21"/>
          <w:szCs w:val="21"/>
        </w:rPr>
        <w:t>arbeider.</w:t>
      </w:r>
    </w:p>
    <w:p w14:paraId="336094DA" w14:textId="37D3F3E5" w:rsidR="00745769" w:rsidRPr="00745769" w:rsidRDefault="00485C63" w:rsidP="00745769">
      <w:pPr>
        <w:rPr>
          <w:sz w:val="21"/>
          <w:szCs w:val="21"/>
        </w:rPr>
      </w:pPr>
      <w:r w:rsidRPr="00485C63">
        <w:rPr>
          <w:sz w:val="21"/>
          <w:szCs w:val="21"/>
        </w:rPr>
        <w:lastRenderedPageBreak/>
        <w:t>Bane</w:t>
      </w:r>
      <w:r w:rsidR="0074663B">
        <w:rPr>
          <w:sz w:val="21"/>
          <w:szCs w:val="21"/>
        </w:rPr>
        <w:t xml:space="preserve"> </w:t>
      </w:r>
      <w:r w:rsidRPr="00485C63">
        <w:rPr>
          <w:sz w:val="21"/>
          <w:szCs w:val="21"/>
        </w:rPr>
        <w:t>N</w:t>
      </w:r>
      <w:r w:rsidR="00B02597">
        <w:rPr>
          <w:sz w:val="21"/>
          <w:szCs w:val="21"/>
        </w:rPr>
        <w:t>OR</w:t>
      </w:r>
      <w:r w:rsidRPr="00485C63">
        <w:rPr>
          <w:sz w:val="21"/>
          <w:szCs w:val="21"/>
        </w:rPr>
        <w:t xml:space="preserve"> ønsker at vedlikeholdsarbeider som kan utføres, mens</w:t>
      </w:r>
      <w:r w:rsidR="0074663B">
        <w:rPr>
          <w:sz w:val="21"/>
          <w:szCs w:val="21"/>
        </w:rPr>
        <w:t xml:space="preserve"> </w:t>
      </w:r>
      <w:r w:rsidRPr="00485C63">
        <w:rPr>
          <w:sz w:val="21"/>
          <w:szCs w:val="21"/>
        </w:rPr>
        <w:t xml:space="preserve">det er jernbanetrafikk på bruen, utføres hvis fornuftig fra </w:t>
      </w:r>
      <w:r w:rsidR="00745769" w:rsidRPr="00745769">
        <w:rPr>
          <w:sz w:val="21"/>
          <w:szCs w:val="21"/>
        </w:rPr>
        <w:t>entreprenørens ståsted.</w:t>
      </w:r>
    </w:p>
    <w:p w14:paraId="4CF6D9F3" w14:textId="1B3B42E5" w:rsidR="00485C63" w:rsidRDefault="00745769" w:rsidP="00745769">
      <w:pPr>
        <w:rPr>
          <w:sz w:val="21"/>
          <w:szCs w:val="21"/>
        </w:rPr>
      </w:pPr>
      <w:r w:rsidRPr="00745769">
        <w:rPr>
          <w:sz w:val="21"/>
          <w:szCs w:val="21"/>
        </w:rPr>
        <w:t>Strekning er elektrifisert.</w:t>
      </w:r>
    </w:p>
    <w:p w14:paraId="24298751" w14:textId="51FB5FFD" w:rsidR="00867252" w:rsidRPr="00B51068" w:rsidRDefault="00457A0B" w:rsidP="00867252">
      <w:pPr>
        <w:rPr>
          <w:sz w:val="21"/>
          <w:szCs w:val="21"/>
        </w:rPr>
      </w:pPr>
      <w:r w:rsidRPr="00B51068">
        <w:rPr>
          <w:sz w:val="21"/>
          <w:szCs w:val="21"/>
        </w:rPr>
        <w:t>Foreslått tids- og gjennomføringsplan for anskaffelse</w:t>
      </w:r>
      <w:r w:rsidR="00014B64" w:rsidRPr="00B51068">
        <w:rPr>
          <w:sz w:val="21"/>
          <w:szCs w:val="21"/>
        </w:rPr>
        <w:t xml:space="preserve"> (dersom kapasitet i leverandørmarkedet</w:t>
      </w:r>
      <w:r w:rsidR="00B1014E" w:rsidRPr="00B51068">
        <w:rPr>
          <w:sz w:val="21"/>
          <w:szCs w:val="21"/>
        </w:rPr>
        <w:t xml:space="preserve">, </w:t>
      </w:r>
      <w:r w:rsidR="00AD1B06" w:rsidRPr="00B51068">
        <w:rPr>
          <w:sz w:val="21"/>
          <w:szCs w:val="21"/>
        </w:rPr>
        <w:t>tildelt tilstrekkelig sporbrudd og budsjett</w:t>
      </w:r>
      <w:r w:rsidR="00014B64" w:rsidRPr="00B51068">
        <w:rPr>
          <w:sz w:val="21"/>
          <w:szCs w:val="21"/>
        </w:rPr>
        <w:t>)</w:t>
      </w:r>
      <w:r w:rsidRPr="00B51068">
        <w:rPr>
          <w:sz w:val="21"/>
          <w:szCs w:val="21"/>
        </w:rPr>
        <w:t>:</w:t>
      </w:r>
    </w:p>
    <w:p w14:paraId="251E2343" w14:textId="603E206B" w:rsidR="00457A0B" w:rsidRPr="00B51068" w:rsidRDefault="00457A0B" w:rsidP="00E4116E">
      <w:pPr>
        <w:spacing w:after="120" w:line="220" w:lineRule="atLeast"/>
        <w:rPr>
          <w:sz w:val="21"/>
          <w:szCs w:val="21"/>
        </w:rPr>
      </w:pPr>
      <w:r w:rsidRPr="00B51068">
        <w:rPr>
          <w:sz w:val="21"/>
          <w:szCs w:val="21"/>
        </w:rPr>
        <w:t>Utarbeidelse av konkurransegrunnlag</w:t>
      </w:r>
      <w:r w:rsidR="009C20CC" w:rsidRPr="00B51068">
        <w:rPr>
          <w:sz w:val="21"/>
          <w:szCs w:val="21"/>
        </w:rPr>
        <w:t xml:space="preserve"> – ferdig </w:t>
      </w:r>
      <w:r w:rsidR="002F4E20" w:rsidRPr="00B51068">
        <w:rPr>
          <w:sz w:val="21"/>
          <w:szCs w:val="21"/>
        </w:rPr>
        <w:t>ultimo</w:t>
      </w:r>
      <w:r w:rsidR="009C20CC" w:rsidRPr="00B51068">
        <w:rPr>
          <w:sz w:val="21"/>
          <w:szCs w:val="21"/>
        </w:rPr>
        <w:t xml:space="preserve"> 202</w:t>
      </w:r>
      <w:r w:rsidR="002F4E20" w:rsidRPr="00B51068">
        <w:rPr>
          <w:sz w:val="21"/>
          <w:szCs w:val="21"/>
        </w:rPr>
        <w:t>6</w:t>
      </w:r>
    </w:p>
    <w:p w14:paraId="2D353BD0" w14:textId="165D928A" w:rsidR="00457A0B" w:rsidRPr="00B51068" w:rsidRDefault="00457A0B" w:rsidP="00E4116E">
      <w:pPr>
        <w:pStyle w:val="Listeavsnitt"/>
        <w:numPr>
          <w:ilvl w:val="0"/>
          <w:numId w:val="24"/>
        </w:numPr>
        <w:spacing w:line="120" w:lineRule="atLeast"/>
        <w:ind w:left="714" w:hanging="357"/>
        <w:rPr>
          <w:sz w:val="21"/>
          <w:szCs w:val="21"/>
        </w:rPr>
      </w:pPr>
      <w:r w:rsidRPr="00B51068">
        <w:rPr>
          <w:sz w:val="21"/>
          <w:szCs w:val="21"/>
        </w:rPr>
        <w:t>Prosesskodebeskrivelse</w:t>
      </w:r>
    </w:p>
    <w:p w14:paraId="7D1CEF24" w14:textId="356BFC29" w:rsidR="00457A0B" w:rsidRPr="00B51068" w:rsidRDefault="00457A0B" w:rsidP="00E4116E">
      <w:pPr>
        <w:pStyle w:val="Listeavsnitt"/>
        <w:numPr>
          <w:ilvl w:val="0"/>
          <w:numId w:val="24"/>
        </w:numPr>
        <w:spacing w:line="120" w:lineRule="atLeast"/>
        <w:ind w:left="714" w:hanging="357"/>
        <w:rPr>
          <w:sz w:val="21"/>
          <w:szCs w:val="21"/>
        </w:rPr>
      </w:pPr>
      <w:r w:rsidRPr="00B51068">
        <w:rPr>
          <w:sz w:val="21"/>
          <w:szCs w:val="21"/>
        </w:rPr>
        <w:t>SHA og Ytre miljø</w:t>
      </w:r>
    </w:p>
    <w:p w14:paraId="40F10AB2" w14:textId="5F24D0B5" w:rsidR="00457A0B" w:rsidRPr="00B51068" w:rsidRDefault="00457A0B" w:rsidP="00E4116E">
      <w:pPr>
        <w:pStyle w:val="Listeavsnitt"/>
        <w:numPr>
          <w:ilvl w:val="0"/>
          <w:numId w:val="24"/>
        </w:numPr>
        <w:spacing w:line="120" w:lineRule="atLeast"/>
        <w:ind w:left="714" w:hanging="357"/>
        <w:rPr>
          <w:sz w:val="21"/>
          <w:szCs w:val="21"/>
        </w:rPr>
      </w:pPr>
      <w:r w:rsidRPr="00B51068">
        <w:rPr>
          <w:sz w:val="21"/>
          <w:szCs w:val="21"/>
        </w:rPr>
        <w:t>NS8406 utførelsesentreprise</w:t>
      </w:r>
    </w:p>
    <w:p w14:paraId="7B8BE191" w14:textId="7C318F85" w:rsidR="00457A0B" w:rsidRPr="00B51068" w:rsidRDefault="00457A0B" w:rsidP="00681438">
      <w:pPr>
        <w:spacing w:after="120" w:line="240" w:lineRule="auto"/>
        <w:rPr>
          <w:sz w:val="21"/>
          <w:szCs w:val="21"/>
        </w:rPr>
      </w:pPr>
      <w:r w:rsidRPr="00B51068">
        <w:rPr>
          <w:sz w:val="21"/>
          <w:szCs w:val="21"/>
        </w:rPr>
        <w:t xml:space="preserve">Utlysning i </w:t>
      </w:r>
      <w:r w:rsidRPr="00B51068">
        <w:rPr>
          <w:sz w:val="21"/>
          <w:szCs w:val="21"/>
        </w:rPr>
        <w:tab/>
      </w:r>
      <w:r w:rsidR="00E23ACF" w:rsidRPr="00B51068">
        <w:rPr>
          <w:sz w:val="21"/>
          <w:szCs w:val="21"/>
        </w:rPr>
        <w:tab/>
      </w:r>
      <w:r w:rsidR="00E23ACF" w:rsidRPr="00B51068">
        <w:rPr>
          <w:sz w:val="21"/>
          <w:szCs w:val="21"/>
        </w:rPr>
        <w:tab/>
      </w:r>
      <w:r w:rsidR="00041E0F" w:rsidRPr="00B51068">
        <w:rPr>
          <w:sz w:val="21"/>
          <w:szCs w:val="21"/>
        </w:rPr>
        <w:t xml:space="preserve">januar- februar </w:t>
      </w:r>
      <w:r w:rsidRPr="00B51068">
        <w:rPr>
          <w:sz w:val="21"/>
          <w:szCs w:val="21"/>
        </w:rPr>
        <w:t>202</w:t>
      </w:r>
      <w:r w:rsidR="00041E0F" w:rsidRPr="00B51068">
        <w:rPr>
          <w:sz w:val="21"/>
          <w:szCs w:val="21"/>
        </w:rPr>
        <w:t>7</w:t>
      </w:r>
    </w:p>
    <w:p w14:paraId="6E7E91E6" w14:textId="28D6FB98" w:rsidR="00457A0B" w:rsidRPr="00B02597" w:rsidRDefault="00457A0B" w:rsidP="00681438">
      <w:pPr>
        <w:spacing w:after="120" w:line="240" w:lineRule="auto"/>
        <w:rPr>
          <w:sz w:val="21"/>
          <w:szCs w:val="21"/>
          <w:highlight w:val="yellow"/>
        </w:rPr>
      </w:pPr>
      <w:r w:rsidRPr="00B51068">
        <w:rPr>
          <w:sz w:val="21"/>
          <w:szCs w:val="21"/>
        </w:rPr>
        <w:t xml:space="preserve">Inngåelse av kontrakt </w:t>
      </w:r>
      <w:r w:rsidR="00E23ACF" w:rsidRPr="00B51068">
        <w:rPr>
          <w:sz w:val="21"/>
          <w:szCs w:val="21"/>
        </w:rPr>
        <w:tab/>
      </w:r>
      <w:r w:rsidR="00E23ACF" w:rsidRPr="00B51068">
        <w:rPr>
          <w:sz w:val="21"/>
          <w:szCs w:val="21"/>
        </w:rPr>
        <w:tab/>
      </w:r>
      <w:r w:rsidR="00041E0F" w:rsidRPr="00B51068">
        <w:rPr>
          <w:sz w:val="21"/>
          <w:szCs w:val="21"/>
        </w:rPr>
        <w:t xml:space="preserve">mars-april </w:t>
      </w:r>
      <w:r w:rsidRPr="00B51068">
        <w:rPr>
          <w:sz w:val="21"/>
          <w:szCs w:val="21"/>
        </w:rPr>
        <w:t>202</w:t>
      </w:r>
      <w:r w:rsidR="00041E0F" w:rsidRPr="00B51068">
        <w:rPr>
          <w:sz w:val="21"/>
          <w:szCs w:val="21"/>
        </w:rPr>
        <w:t>7</w:t>
      </w:r>
    </w:p>
    <w:p w14:paraId="600B7CDC" w14:textId="77777777" w:rsidR="00E23ACF" w:rsidRPr="00B02597" w:rsidRDefault="00E23ACF" w:rsidP="00457A0B">
      <w:pPr>
        <w:rPr>
          <w:sz w:val="21"/>
          <w:szCs w:val="21"/>
          <w:highlight w:val="yellow"/>
        </w:rPr>
      </w:pPr>
    </w:p>
    <w:p w14:paraId="66BF0A09" w14:textId="4263A5FD" w:rsidR="00457A0B" w:rsidRPr="00C939D1" w:rsidRDefault="00681438" w:rsidP="00457A0B">
      <w:pPr>
        <w:rPr>
          <w:b/>
          <w:bCs/>
          <w:sz w:val="21"/>
          <w:szCs w:val="21"/>
        </w:rPr>
      </w:pPr>
      <w:bookmarkStart w:id="8" w:name="_Hlk158635605"/>
      <w:r w:rsidRPr="00C939D1">
        <w:rPr>
          <w:b/>
          <w:bCs/>
          <w:sz w:val="21"/>
          <w:szCs w:val="21"/>
        </w:rPr>
        <w:t>Spørsmål som ønskes besvart</w:t>
      </w:r>
      <w:r w:rsidR="00C15688">
        <w:rPr>
          <w:b/>
          <w:bCs/>
          <w:sz w:val="21"/>
          <w:szCs w:val="21"/>
        </w:rPr>
        <w:t xml:space="preserve"> (svarskj</w:t>
      </w:r>
      <w:r w:rsidR="00986FF9">
        <w:rPr>
          <w:b/>
          <w:bCs/>
          <w:sz w:val="21"/>
          <w:szCs w:val="21"/>
        </w:rPr>
        <w:t xml:space="preserve">ema se Vedlegg </w:t>
      </w:r>
      <w:r w:rsidR="00216493">
        <w:rPr>
          <w:b/>
          <w:bCs/>
          <w:sz w:val="21"/>
          <w:szCs w:val="21"/>
        </w:rPr>
        <w:t>1</w:t>
      </w:r>
      <w:r w:rsidR="00986FF9">
        <w:rPr>
          <w:b/>
          <w:bCs/>
          <w:sz w:val="21"/>
          <w:szCs w:val="21"/>
        </w:rPr>
        <w:t>)</w:t>
      </w:r>
      <w:r w:rsidRPr="00C939D1">
        <w:rPr>
          <w:b/>
          <w:bCs/>
          <w:sz w:val="21"/>
          <w:szCs w:val="21"/>
        </w:rPr>
        <w:t>:</w:t>
      </w:r>
    </w:p>
    <w:bookmarkEnd w:id="8"/>
    <w:p w14:paraId="2E243A86" w14:textId="77777777" w:rsidR="00645461" w:rsidRPr="00645461" w:rsidRDefault="00645461" w:rsidP="00645461">
      <w:pPr>
        <w:pStyle w:val="Listeavsnitt"/>
        <w:numPr>
          <w:ilvl w:val="0"/>
          <w:numId w:val="31"/>
        </w:numPr>
        <w:tabs>
          <w:tab w:val="clear" w:pos="720"/>
          <w:tab w:val="num" w:pos="360"/>
        </w:tabs>
        <w:ind w:left="360"/>
        <w:rPr>
          <w:sz w:val="21"/>
          <w:szCs w:val="21"/>
        </w:rPr>
      </w:pPr>
      <w:r w:rsidRPr="00645461">
        <w:rPr>
          <w:i/>
          <w:iCs/>
          <w:sz w:val="21"/>
          <w:szCs w:val="21"/>
        </w:rPr>
        <w:t>Bane NOR ønsker tilbakemelding fra tilbydere om de har meldt seg av konkurransen grunnet utilstrekkelig tid til gjennomføring av jobben. Dette da det ikke ble levert tilbud med utgangspunkt i det tilgjengelige 4-dagersbruddet.  Alternativt hvilke årsaker tilbyderne har til at de har valgt å ikke gi tilbud?</w:t>
      </w:r>
    </w:p>
    <w:p w14:paraId="3EE5F295" w14:textId="77777777" w:rsidR="00645461" w:rsidRPr="00645461" w:rsidRDefault="00645461" w:rsidP="00645461">
      <w:pPr>
        <w:pStyle w:val="Listeavsnitt"/>
        <w:ind w:left="0"/>
        <w:rPr>
          <w:sz w:val="21"/>
          <w:szCs w:val="21"/>
        </w:rPr>
      </w:pPr>
      <w:r w:rsidRPr="00645461">
        <w:rPr>
          <w:i/>
          <w:iCs/>
          <w:sz w:val="21"/>
          <w:szCs w:val="21"/>
        </w:rPr>
        <w:t> </w:t>
      </w:r>
    </w:p>
    <w:p w14:paraId="1698180C" w14:textId="77777777" w:rsidR="00645461" w:rsidRPr="00645461" w:rsidRDefault="00645461" w:rsidP="00645461">
      <w:pPr>
        <w:pStyle w:val="Listeavsnitt"/>
        <w:numPr>
          <w:ilvl w:val="0"/>
          <w:numId w:val="32"/>
        </w:numPr>
        <w:tabs>
          <w:tab w:val="clear" w:pos="720"/>
          <w:tab w:val="num" w:pos="360"/>
        </w:tabs>
        <w:ind w:left="360"/>
        <w:rPr>
          <w:sz w:val="21"/>
          <w:szCs w:val="21"/>
        </w:rPr>
      </w:pPr>
      <w:r w:rsidRPr="00645461">
        <w:rPr>
          <w:i/>
          <w:iCs/>
          <w:sz w:val="21"/>
          <w:szCs w:val="21"/>
        </w:rPr>
        <w:t>Dersom tilbydere ikke har gitt tilbud grunnet utilstrekkelig tid ønsker Bane NOR tilbakemelding fra tilbyderne på vurderinger som ble gjort med tanke på nødvendig tid. Det være seg i et sammenhengende sporbrudd, eller om det ble vurdert om man kunne gjennomført arbeidet over to kortere sporbrudd med tilhørende opp/nedrigging, og seksjonsvis gjennomføring.</w:t>
      </w:r>
    </w:p>
    <w:p w14:paraId="63DF36A2" w14:textId="77777777" w:rsidR="00645461" w:rsidRPr="00645461" w:rsidRDefault="00645461" w:rsidP="00645461">
      <w:pPr>
        <w:pStyle w:val="Listeavsnitt"/>
        <w:ind w:left="0"/>
        <w:rPr>
          <w:sz w:val="21"/>
          <w:szCs w:val="21"/>
        </w:rPr>
      </w:pPr>
      <w:r w:rsidRPr="00645461">
        <w:rPr>
          <w:i/>
          <w:iCs/>
          <w:sz w:val="21"/>
          <w:szCs w:val="21"/>
        </w:rPr>
        <w:t> </w:t>
      </w:r>
    </w:p>
    <w:p w14:paraId="053FE07D" w14:textId="77777777" w:rsidR="00645461" w:rsidRPr="00645461" w:rsidRDefault="00645461" w:rsidP="00645461">
      <w:pPr>
        <w:pStyle w:val="Listeavsnitt"/>
        <w:numPr>
          <w:ilvl w:val="0"/>
          <w:numId w:val="33"/>
        </w:numPr>
        <w:tabs>
          <w:tab w:val="clear" w:pos="720"/>
          <w:tab w:val="num" w:pos="360"/>
        </w:tabs>
        <w:ind w:left="360"/>
        <w:rPr>
          <w:sz w:val="21"/>
          <w:szCs w:val="21"/>
        </w:rPr>
      </w:pPr>
      <w:r w:rsidRPr="00645461">
        <w:rPr>
          <w:i/>
          <w:iCs/>
          <w:sz w:val="21"/>
          <w:szCs w:val="21"/>
        </w:rPr>
        <w:t>Med hensyn til usikker tilstand på brutrauet under pukken – er det risikoreduserende tiltak som tilbyderne ser Bane NOR kan gjøre i forkant av en ny utlysing?</w:t>
      </w:r>
    </w:p>
    <w:p w14:paraId="7E93C3A5" w14:textId="77777777" w:rsidR="00645461" w:rsidRPr="00645461" w:rsidRDefault="00645461" w:rsidP="00645461">
      <w:pPr>
        <w:pStyle w:val="Listeavsnitt"/>
        <w:ind w:left="0"/>
        <w:rPr>
          <w:sz w:val="21"/>
          <w:szCs w:val="21"/>
        </w:rPr>
      </w:pPr>
      <w:r w:rsidRPr="00645461">
        <w:rPr>
          <w:i/>
          <w:iCs/>
          <w:sz w:val="21"/>
          <w:szCs w:val="21"/>
        </w:rPr>
        <w:t> </w:t>
      </w:r>
    </w:p>
    <w:p w14:paraId="05C57F8A" w14:textId="2B11F633" w:rsidR="00645461" w:rsidRPr="00645461" w:rsidRDefault="00645461" w:rsidP="00645461">
      <w:pPr>
        <w:pStyle w:val="Listeavsnitt"/>
        <w:numPr>
          <w:ilvl w:val="0"/>
          <w:numId w:val="34"/>
        </w:numPr>
        <w:tabs>
          <w:tab w:val="clear" w:pos="720"/>
          <w:tab w:val="num" w:pos="360"/>
        </w:tabs>
        <w:ind w:left="360"/>
        <w:rPr>
          <w:sz w:val="21"/>
          <w:szCs w:val="21"/>
        </w:rPr>
      </w:pPr>
      <w:r w:rsidRPr="00645461">
        <w:rPr>
          <w:i/>
          <w:iCs/>
          <w:sz w:val="21"/>
          <w:szCs w:val="21"/>
        </w:rPr>
        <w:t xml:space="preserve">Avlysning skyldtes blant annet manglende tilbydere og svært høyere pris enn Bane NORs forventinger og budsjetter. Har tilbyderne identifisert andre forhold enn bruddtider og usikkerhet for tilstand under pukken?  Er det tiltak Bane NOR kan gjøre ved ny utlysing for å hensynta disse </w:t>
      </w:r>
      <w:r w:rsidR="003515FF" w:rsidRPr="00645461">
        <w:rPr>
          <w:i/>
          <w:iCs/>
          <w:sz w:val="21"/>
          <w:szCs w:val="21"/>
        </w:rPr>
        <w:t>forholdene bedre</w:t>
      </w:r>
      <w:r w:rsidRPr="00645461">
        <w:rPr>
          <w:i/>
          <w:iCs/>
          <w:sz w:val="21"/>
          <w:szCs w:val="21"/>
        </w:rPr>
        <w:t>?</w:t>
      </w:r>
    </w:p>
    <w:p w14:paraId="19288B50" w14:textId="77777777" w:rsidR="00986FF9" w:rsidRDefault="00986FF9" w:rsidP="00C939D1">
      <w:pPr>
        <w:pStyle w:val="Listeavsnitt"/>
        <w:ind w:left="360"/>
        <w:rPr>
          <w:sz w:val="21"/>
          <w:szCs w:val="21"/>
        </w:rPr>
      </w:pPr>
    </w:p>
    <w:p w14:paraId="22A76DF2" w14:textId="77777777" w:rsidR="00986FF9" w:rsidRDefault="00986FF9" w:rsidP="00C939D1">
      <w:pPr>
        <w:pStyle w:val="Listeavsnitt"/>
        <w:ind w:left="360"/>
        <w:rPr>
          <w:sz w:val="21"/>
          <w:szCs w:val="21"/>
        </w:rPr>
      </w:pPr>
    </w:p>
    <w:p w14:paraId="7866C50D" w14:textId="2E6D4929" w:rsidR="00986FF9" w:rsidRPr="004661A5" w:rsidRDefault="00986FF9" w:rsidP="00986FF9">
      <w:pPr>
        <w:pStyle w:val="Overskrift1"/>
      </w:pPr>
      <w:bookmarkStart w:id="9" w:name="_Toc158708103"/>
      <w:r>
        <w:t>Vedlegg</w:t>
      </w:r>
      <w:bookmarkEnd w:id="9"/>
    </w:p>
    <w:p w14:paraId="53A599B5" w14:textId="309DD718" w:rsidR="00F67433" w:rsidRPr="00E25D28" w:rsidRDefault="00986FF9" w:rsidP="00C939D1">
      <w:pPr>
        <w:pStyle w:val="Listeavsnitt"/>
        <w:ind w:left="360"/>
        <w:rPr>
          <w:sz w:val="21"/>
          <w:szCs w:val="21"/>
        </w:rPr>
      </w:pPr>
      <w:r>
        <w:rPr>
          <w:sz w:val="21"/>
          <w:szCs w:val="21"/>
        </w:rPr>
        <w:t>Vedlegg 1</w:t>
      </w:r>
      <w:r>
        <w:rPr>
          <w:sz w:val="21"/>
          <w:szCs w:val="21"/>
        </w:rPr>
        <w:tab/>
      </w:r>
      <w:r w:rsidR="00F67433">
        <w:rPr>
          <w:sz w:val="21"/>
          <w:szCs w:val="21"/>
        </w:rPr>
        <w:t>Svarskjema</w:t>
      </w:r>
    </w:p>
    <w:sectPr w:rsidR="00F67433" w:rsidRPr="00E25D28" w:rsidSect="00141382">
      <w:headerReference w:type="default" r:id="rId14"/>
      <w:footerReference w:type="default" r:id="rId15"/>
      <w:headerReference w:type="first" r:id="rId16"/>
      <w:pgSz w:w="11907" w:h="16840" w:code="9"/>
      <w:pgMar w:top="1985" w:right="1417"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EC480" w14:textId="77777777" w:rsidR="00EC3C33" w:rsidRDefault="00EC3C33" w:rsidP="00CE36CF">
      <w:pPr>
        <w:spacing w:after="0" w:line="240" w:lineRule="auto"/>
      </w:pPr>
      <w:r>
        <w:separator/>
      </w:r>
    </w:p>
  </w:endnote>
  <w:endnote w:type="continuationSeparator" w:id="0">
    <w:p w14:paraId="3DE9E680" w14:textId="77777777" w:rsidR="00EC3C33" w:rsidRDefault="00EC3C33" w:rsidP="00CE36CF">
      <w:pPr>
        <w:spacing w:after="0" w:line="240" w:lineRule="auto"/>
      </w:pPr>
      <w:r>
        <w:continuationSeparator/>
      </w:r>
    </w:p>
  </w:endnote>
  <w:endnote w:type="continuationNotice" w:id="1">
    <w:p w14:paraId="1E5A4285" w14:textId="77777777" w:rsidR="00EC3C33" w:rsidRDefault="00EC3C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46DB2" w14:textId="587F0169" w:rsidR="00BD2685" w:rsidRDefault="00770A50" w:rsidP="002675EB">
    <w:pPr>
      <w:pStyle w:val="Bunntekst"/>
    </w:pPr>
    <w:r>
      <w:t>Versjonsdato: 10.2.2021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1517D" w14:textId="77777777" w:rsidR="00EC3C33" w:rsidRDefault="00EC3C33" w:rsidP="00CE36CF">
      <w:pPr>
        <w:spacing w:after="0" w:line="240" w:lineRule="auto"/>
      </w:pPr>
      <w:r>
        <w:separator/>
      </w:r>
    </w:p>
  </w:footnote>
  <w:footnote w:type="continuationSeparator" w:id="0">
    <w:p w14:paraId="25DE2607" w14:textId="77777777" w:rsidR="00EC3C33" w:rsidRDefault="00EC3C33" w:rsidP="00CE36CF">
      <w:pPr>
        <w:spacing w:after="0" w:line="240" w:lineRule="auto"/>
      </w:pPr>
      <w:r>
        <w:continuationSeparator/>
      </w:r>
    </w:p>
  </w:footnote>
  <w:footnote w:type="continuationNotice" w:id="1">
    <w:p w14:paraId="1447C1FD" w14:textId="77777777" w:rsidR="00EC3C33" w:rsidRDefault="00EC3C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97E5" w14:textId="77777777" w:rsidR="007431C9" w:rsidRDefault="007431C9" w:rsidP="007431C9">
    <w:pPr>
      <w:pStyle w:val="Topptekst"/>
    </w:pPr>
    <w:r>
      <w:rPr>
        <w:noProof/>
      </w:rPr>
      <w:drawing>
        <wp:anchor distT="0" distB="0" distL="114300" distR="114300" simplePos="0" relativeHeight="251658241" behindDoc="0" locked="0" layoutInCell="1" allowOverlap="1" wp14:anchorId="189D6037" wp14:editId="6880CADC">
          <wp:simplePos x="0" y="0"/>
          <wp:positionH relativeFrom="page">
            <wp:posOffset>899795</wp:posOffset>
          </wp:positionH>
          <wp:positionV relativeFrom="page">
            <wp:posOffset>539750</wp:posOffset>
          </wp:positionV>
          <wp:extent cx="989965" cy="154305"/>
          <wp:effectExtent l="0" t="0" r="635" b="0"/>
          <wp:wrapNone/>
          <wp:docPr id="1"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00000000-0000-0000-0000-000000000000}"/>
        <w:text w:multiLine="1"/>
      </w:sdtPr>
      <w:sdtEndPr/>
      <w:sdtContent>
        <w:r w:rsidR="202F7D4B">
          <w:t>Forespørsel om informasjon (RFI)</w:t>
        </w:r>
      </w:sdtContent>
    </w:sdt>
    <w:r w:rsidR="202F7D4B">
      <w:t xml:space="preserve"> </w:t>
    </w:r>
    <w:r>
      <w:tab/>
    </w:r>
    <w:r w:rsidR="202F7D4B">
      <w:t xml:space="preserve">Side </w:t>
    </w:r>
    <w:r>
      <w:fldChar w:fldCharType="begin"/>
    </w:r>
    <w:r>
      <w:instrText xml:space="preserve"> PAGE  \* Arabic  \* MERGEFORMAT </w:instrText>
    </w:r>
    <w:r>
      <w:fldChar w:fldCharType="separate"/>
    </w:r>
    <w:r w:rsidR="202F7D4B">
      <w:t>1</w:t>
    </w:r>
    <w:r>
      <w:fldChar w:fldCharType="end"/>
    </w:r>
    <w:r w:rsidR="202F7D4B">
      <w:t xml:space="preserve"> av </w:t>
    </w:r>
    <w:fldSimple w:instr="NUMPAGES  \* Arabic  \* MERGEFORMAT">
      <w:r w:rsidR="202F7D4B">
        <w:t>3</w:t>
      </w:r>
    </w:fldSimple>
  </w:p>
  <w:p w14:paraId="7DBC2965" w14:textId="0128DD25" w:rsidR="007431C9" w:rsidRDefault="00EC3C33" w:rsidP="007431C9">
    <w:pPr>
      <w:pStyle w:val="Topptekst"/>
    </w:pPr>
    <w:sdt>
      <w:sdtPr>
        <w:alias w:val="Undertittel"/>
        <w:tag w:val="Undertittel"/>
        <w:id w:val="-1595393944"/>
        <w:placeholder>
          <w:docPart w:val="B0CD2B5C4F404ECE962D184F935F6297"/>
        </w:placeholder>
        <w:dataBinding w:xpath="/root[1]/Undertittel[1]" w:storeItemID="{00000000-0000-0000-0000-000000000000}"/>
        <w:text w:multiLine="1"/>
      </w:sdtPr>
      <w:sdtEndPr/>
      <w:sdtContent>
        <w:r w:rsidR="00572E38">
          <w:t xml:space="preserve">Rehabilitering av bru over Rv 4 Gjøvik </w:t>
        </w:r>
      </w:sdtContent>
    </w:sdt>
    <w:r w:rsidR="007431C9">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5D2E" w14:textId="77777777" w:rsidR="002675EB" w:rsidRDefault="002675EB" w:rsidP="002675EB">
    <w:pPr>
      <w:pStyle w:val="Topptekst"/>
    </w:pPr>
    <w:r>
      <w:rPr>
        <w:noProof/>
      </w:rPr>
      <w:drawing>
        <wp:anchor distT="0" distB="0" distL="114300" distR="114300" simplePos="0" relativeHeight="251658240" behindDoc="0" locked="0" layoutInCell="1" allowOverlap="1" wp14:anchorId="2FF3528F" wp14:editId="24B2FC5C">
          <wp:simplePos x="0" y="0"/>
          <wp:positionH relativeFrom="page">
            <wp:posOffset>899795</wp:posOffset>
          </wp:positionH>
          <wp:positionV relativeFrom="page">
            <wp:posOffset>539750</wp:posOffset>
          </wp:positionV>
          <wp:extent cx="989965" cy="154305"/>
          <wp:effectExtent l="0" t="0" r="635"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00000000-0000-0000-0000-000000000000}"/>
        <w:text w:multiLine="1"/>
      </w:sdtPr>
      <w:sdtEndPr/>
      <w:sdtContent>
        <w:r w:rsidR="202F7D4B">
          <w:t>Forespørsel om informasjon (RFI)</w:t>
        </w:r>
      </w:sdtContent>
    </w:sdt>
    <w:r w:rsidR="202F7D4B">
      <w:t xml:space="preserve"> </w:t>
    </w:r>
    <w:r>
      <w:tab/>
    </w:r>
    <w:r w:rsidR="202F7D4B">
      <w:t xml:space="preserve">Side </w:t>
    </w:r>
    <w:r>
      <w:fldChar w:fldCharType="begin"/>
    </w:r>
    <w:r>
      <w:instrText xml:space="preserve"> PAGE  \* Arabic  \* MERGEFORMAT </w:instrText>
    </w:r>
    <w:r>
      <w:fldChar w:fldCharType="separate"/>
    </w:r>
    <w:r w:rsidR="202F7D4B">
      <w:rPr>
        <w:noProof/>
      </w:rPr>
      <w:t>1</w:t>
    </w:r>
    <w:r>
      <w:fldChar w:fldCharType="end"/>
    </w:r>
    <w:r w:rsidR="202F7D4B">
      <w:t xml:space="preserve"> av </w:t>
    </w:r>
    <w:fldSimple w:instr="NUMPAGES  \* Arabic  \* MERGEFORMAT">
      <w:r w:rsidR="202F7D4B">
        <w:rPr>
          <w:noProof/>
        </w:rPr>
        <w:t>2</w:t>
      </w:r>
    </w:fldSimple>
  </w:p>
  <w:p w14:paraId="7D6F66A7" w14:textId="480ECEAF" w:rsidR="002675EB" w:rsidRDefault="00404879" w:rsidP="002675EB">
    <w:pPr>
      <w:pStyle w:val="Topptekst"/>
    </w:pPr>
    <w:r>
      <w:rPr>
        <w:noProof/>
      </w:rPr>
      <w:drawing>
        <wp:anchor distT="0" distB="0" distL="114300" distR="114300" simplePos="0" relativeHeight="251658242" behindDoc="0" locked="0" layoutInCell="1" allowOverlap="1" wp14:anchorId="0188290C" wp14:editId="5F9B59BE">
          <wp:simplePos x="0" y="0"/>
          <wp:positionH relativeFrom="page">
            <wp:posOffset>215900</wp:posOffset>
          </wp:positionH>
          <wp:positionV relativeFrom="page">
            <wp:posOffset>5346700</wp:posOffset>
          </wp:positionV>
          <wp:extent cx="7128000" cy="5133600"/>
          <wp:effectExtent l="0" t="0" r="0" b="0"/>
          <wp:wrapNone/>
          <wp:docPr id="3" name="Grafik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6410AC35CE461BB2BBE30E293ABDE7"/>
        </w:placeholder>
        <w:dataBinding w:xpath="/root[1]/Undertittel[1]" w:storeItemID="{00000000-0000-0000-0000-000000000000}"/>
        <w:text w:multiLine="1"/>
      </w:sdtPr>
      <w:sdtEndPr/>
      <w:sdtContent>
        <w:r w:rsidR="00572E38">
          <w:t>Rehabilitering av bru over Rv 4 Gjøvik</w:t>
        </w:r>
      </w:sdtContent>
    </w:sdt>
    <w:r w:rsidR="002675E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multilevel"/>
    <w:tmpl w:val="74B6EE0C"/>
    <w:lvl w:ilvl="0">
      <w:start w:val="1"/>
      <w:numFmt w:val="decimal"/>
      <w:pStyle w:val="Nummerertliste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50E847AA"/>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7220B586"/>
    <w:lvl w:ilvl="0">
      <w:start w:val="1"/>
      <w:numFmt w:val="decimal"/>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E1925FE2"/>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01641687"/>
    <w:multiLevelType w:val="hybridMultilevel"/>
    <w:tmpl w:val="63C4AF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42876A5"/>
    <w:multiLevelType w:val="hybridMultilevel"/>
    <w:tmpl w:val="B5D09E4A"/>
    <w:lvl w:ilvl="0" w:tplc="DA08090C">
      <w:start w:val="1"/>
      <w:numFmt w:val="bullet"/>
      <w:lvlText w:val="•"/>
      <w:lvlJc w:val="left"/>
      <w:pPr>
        <w:tabs>
          <w:tab w:val="num" w:pos="720"/>
        </w:tabs>
        <w:ind w:left="720" w:hanging="360"/>
      </w:pPr>
      <w:rPr>
        <w:rFonts w:ascii="Arial" w:hAnsi="Arial" w:hint="default"/>
      </w:rPr>
    </w:lvl>
    <w:lvl w:ilvl="1" w:tplc="7812B0A0">
      <w:start w:val="1"/>
      <w:numFmt w:val="bullet"/>
      <w:lvlText w:val="•"/>
      <w:lvlJc w:val="left"/>
      <w:pPr>
        <w:tabs>
          <w:tab w:val="num" w:pos="1440"/>
        </w:tabs>
        <w:ind w:left="1440" w:hanging="360"/>
      </w:pPr>
      <w:rPr>
        <w:rFonts w:ascii="Arial" w:hAnsi="Arial" w:hint="default"/>
      </w:rPr>
    </w:lvl>
    <w:lvl w:ilvl="2" w:tplc="9E12C8E4" w:tentative="1">
      <w:start w:val="1"/>
      <w:numFmt w:val="bullet"/>
      <w:lvlText w:val="•"/>
      <w:lvlJc w:val="left"/>
      <w:pPr>
        <w:tabs>
          <w:tab w:val="num" w:pos="2160"/>
        </w:tabs>
        <w:ind w:left="2160" w:hanging="360"/>
      </w:pPr>
      <w:rPr>
        <w:rFonts w:ascii="Arial" w:hAnsi="Arial" w:hint="default"/>
      </w:rPr>
    </w:lvl>
    <w:lvl w:ilvl="3" w:tplc="7E5056F2" w:tentative="1">
      <w:start w:val="1"/>
      <w:numFmt w:val="bullet"/>
      <w:lvlText w:val="•"/>
      <w:lvlJc w:val="left"/>
      <w:pPr>
        <w:tabs>
          <w:tab w:val="num" w:pos="2880"/>
        </w:tabs>
        <w:ind w:left="2880" w:hanging="360"/>
      </w:pPr>
      <w:rPr>
        <w:rFonts w:ascii="Arial" w:hAnsi="Arial" w:hint="default"/>
      </w:rPr>
    </w:lvl>
    <w:lvl w:ilvl="4" w:tplc="120C9542" w:tentative="1">
      <w:start w:val="1"/>
      <w:numFmt w:val="bullet"/>
      <w:lvlText w:val="•"/>
      <w:lvlJc w:val="left"/>
      <w:pPr>
        <w:tabs>
          <w:tab w:val="num" w:pos="3600"/>
        </w:tabs>
        <w:ind w:left="3600" w:hanging="360"/>
      </w:pPr>
      <w:rPr>
        <w:rFonts w:ascii="Arial" w:hAnsi="Arial" w:hint="default"/>
      </w:rPr>
    </w:lvl>
    <w:lvl w:ilvl="5" w:tplc="B196786E" w:tentative="1">
      <w:start w:val="1"/>
      <w:numFmt w:val="bullet"/>
      <w:lvlText w:val="•"/>
      <w:lvlJc w:val="left"/>
      <w:pPr>
        <w:tabs>
          <w:tab w:val="num" w:pos="4320"/>
        </w:tabs>
        <w:ind w:left="4320" w:hanging="360"/>
      </w:pPr>
      <w:rPr>
        <w:rFonts w:ascii="Arial" w:hAnsi="Arial" w:hint="default"/>
      </w:rPr>
    </w:lvl>
    <w:lvl w:ilvl="6" w:tplc="6EA066BE" w:tentative="1">
      <w:start w:val="1"/>
      <w:numFmt w:val="bullet"/>
      <w:lvlText w:val="•"/>
      <w:lvlJc w:val="left"/>
      <w:pPr>
        <w:tabs>
          <w:tab w:val="num" w:pos="5040"/>
        </w:tabs>
        <w:ind w:left="5040" w:hanging="360"/>
      </w:pPr>
      <w:rPr>
        <w:rFonts w:ascii="Arial" w:hAnsi="Arial" w:hint="default"/>
      </w:rPr>
    </w:lvl>
    <w:lvl w:ilvl="7" w:tplc="E3BE7A7E" w:tentative="1">
      <w:start w:val="1"/>
      <w:numFmt w:val="bullet"/>
      <w:lvlText w:val="•"/>
      <w:lvlJc w:val="left"/>
      <w:pPr>
        <w:tabs>
          <w:tab w:val="num" w:pos="5760"/>
        </w:tabs>
        <w:ind w:left="5760" w:hanging="360"/>
      </w:pPr>
      <w:rPr>
        <w:rFonts w:ascii="Arial" w:hAnsi="Arial" w:hint="default"/>
      </w:rPr>
    </w:lvl>
    <w:lvl w:ilvl="8" w:tplc="AC9ECF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0B22B4"/>
    <w:multiLevelType w:val="hybridMultilevel"/>
    <w:tmpl w:val="1508267A"/>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5A2EB1"/>
    <w:multiLevelType w:val="multilevel"/>
    <w:tmpl w:val="E4C29E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C61679"/>
    <w:multiLevelType w:val="hybridMultilevel"/>
    <w:tmpl w:val="7CD098BA"/>
    <w:lvl w:ilvl="0" w:tplc="FFFFFFFF">
      <w:start w:val="1"/>
      <w:numFmt w:val="bullet"/>
      <w:lvlText w:val="•"/>
      <w:lvlJc w:val="left"/>
      <w:pPr>
        <w:tabs>
          <w:tab w:val="num" w:pos="720"/>
        </w:tabs>
        <w:ind w:left="720" w:hanging="360"/>
      </w:pPr>
      <w:rPr>
        <w:rFonts w:ascii="Arial" w:hAnsi="Arial" w:hint="default"/>
      </w:rPr>
    </w:lvl>
    <w:lvl w:ilvl="1" w:tplc="0414000D">
      <w:start w:val="1"/>
      <w:numFmt w:val="bullet"/>
      <w:lvlText w:val=""/>
      <w:lvlJc w:val="left"/>
      <w:pPr>
        <w:ind w:left="1068"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1548D5"/>
    <w:multiLevelType w:val="multilevel"/>
    <w:tmpl w:val="CCC07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9B5EF7"/>
    <w:multiLevelType w:val="multilevel"/>
    <w:tmpl w:val="E3EC6E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4F2329"/>
    <w:multiLevelType w:val="hybridMultilevel"/>
    <w:tmpl w:val="230CEE4A"/>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86CFB1C"/>
    <w:multiLevelType w:val="hybridMultilevel"/>
    <w:tmpl w:val="310C29E8"/>
    <w:lvl w:ilvl="0" w:tplc="125815F2">
      <w:start w:val="1"/>
      <w:numFmt w:val="bullet"/>
      <w:lvlText w:val=""/>
      <w:lvlJc w:val="left"/>
      <w:pPr>
        <w:ind w:left="360" w:hanging="360"/>
      </w:pPr>
      <w:rPr>
        <w:rFonts w:ascii="Symbol" w:hAnsi="Symbol" w:hint="default"/>
      </w:rPr>
    </w:lvl>
    <w:lvl w:ilvl="1" w:tplc="222E9770">
      <w:start w:val="1"/>
      <w:numFmt w:val="bullet"/>
      <w:lvlText w:val="o"/>
      <w:lvlJc w:val="left"/>
      <w:pPr>
        <w:ind w:left="1080" w:hanging="360"/>
      </w:pPr>
      <w:rPr>
        <w:rFonts w:ascii="Courier New" w:hAnsi="Courier New" w:hint="default"/>
      </w:rPr>
    </w:lvl>
    <w:lvl w:ilvl="2" w:tplc="1AB4E7C8">
      <w:start w:val="1"/>
      <w:numFmt w:val="bullet"/>
      <w:lvlText w:val=""/>
      <w:lvlJc w:val="left"/>
      <w:pPr>
        <w:ind w:left="1800" w:hanging="360"/>
      </w:pPr>
      <w:rPr>
        <w:rFonts w:ascii="Wingdings" w:hAnsi="Wingdings" w:hint="default"/>
      </w:rPr>
    </w:lvl>
    <w:lvl w:ilvl="3" w:tplc="789EBAB6">
      <w:start w:val="1"/>
      <w:numFmt w:val="bullet"/>
      <w:lvlText w:val=""/>
      <w:lvlJc w:val="left"/>
      <w:pPr>
        <w:ind w:left="2520" w:hanging="360"/>
      </w:pPr>
      <w:rPr>
        <w:rFonts w:ascii="Symbol" w:hAnsi="Symbol" w:hint="default"/>
      </w:rPr>
    </w:lvl>
    <w:lvl w:ilvl="4" w:tplc="7A14CD0C">
      <w:start w:val="1"/>
      <w:numFmt w:val="bullet"/>
      <w:lvlText w:val="o"/>
      <w:lvlJc w:val="left"/>
      <w:pPr>
        <w:ind w:left="3240" w:hanging="360"/>
      </w:pPr>
      <w:rPr>
        <w:rFonts w:ascii="Courier New" w:hAnsi="Courier New" w:hint="default"/>
      </w:rPr>
    </w:lvl>
    <w:lvl w:ilvl="5" w:tplc="E16808CA">
      <w:start w:val="1"/>
      <w:numFmt w:val="bullet"/>
      <w:lvlText w:val=""/>
      <w:lvlJc w:val="left"/>
      <w:pPr>
        <w:ind w:left="3960" w:hanging="360"/>
      </w:pPr>
      <w:rPr>
        <w:rFonts w:ascii="Wingdings" w:hAnsi="Wingdings" w:hint="default"/>
      </w:rPr>
    </w:lvl>
    <w:lvl w:ilvl="6" w:tplc="7E260F2E">
      <w:start w:val="1"/>
      <w:numFmt w:val="bullet"/>
      <w:lvlText w:val=""/>
      <w:lvlJc w:val="left"/>
      <w:pPr>
        <w:ind w:left="4680" w:hanging="360"/>
      </w:pPr>
      <w:rPr>
        <w:rFonts w:ascii="Symbol" w:hAnsi="Symbol" w:hint="default"/>
      </w:rPr>
    </w:lvl>
    <w:lvl w:ilvl="7" w:tplc="A8DC83A2">
      <w:start w:val="1"/>
      <w:numFmt w:val="bullet"/>
      <w:lvlText w:val="o"/>
      <w:lvlJc w:val="left"/>
      <w:pPr>
        <w:ind w:left="5400" w:hanging="360"/>
      </w:pPr>
      <w:rPr>
        <w:rFonts w:ascii="Courier New" w:hAnsi="Courier New" w:hint="default"/>
      </w:rPr>
    </w:lvl>
    <w:lvl w:ilvl="8" w:tplc="5E740CD4">
      <w:start w:val="1"/>
      <w:numFmt w:val="bullet"/>
      <w:lvlText w:val=""/>
      <w:lvlJc w:val="left"/>
      <w:pPr>
        <w:ind w:left="6120" w:hanging="360"/>
      </w:pPr>
      <w:rPr>
        <w:rFonts w:ascii="Wingdings" w:hAnsi="Wingdings" w:hint="default"/>
      </w:rPr>
    </w:lvl>
  </w:abstractNum>
  <w:abstractNum w:abstractNumId="21" w15:restartNumberingAfterBreak="0">
    <w:nsid w:val="49701B1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8DE795D"/>
    <w:multiLevelType w:val="multilevel"/>
    <w:tmpl w:val="5B3ECD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A20F36"/>
    <w:multiLevelType w:val="hybridMultilevel"/>
    <w:tmpl w:val="7AC44798"/>
    <w:lvl w:ilvl="0" w:tplc="0414000D">
      <w:start w:val="1"/>
      <w:numFmt w:val="bullet"/>
      <w:lvlText w:val=""/>
      <w:lvlJc w:val="left"/>
      <w:pPr>
        <w:ind w:left="1068" w:hanging="360"/>
      </w:pPr>
      <w:rPr>
        <w:rFonts w:ascii="Wingdings" w:hAnsi="Wingdings"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4" w15:restartNumberingAfterBreak="0">
    <w:nsid w:val="62F408C2"/>
    <w:multiLevelType w:val="hybridMultilevel"/>
    <w:tmpl w:val="18783286"/>
    <w:lvl w:ilvl="0" w:tplc="9A6490DC">
      <w:start w:val="1"/>
      <w:numFmt w:val="bullet"/>
      <w:lvlText w:val="-"/>
      <w:lvlJc w:val="left"/>
      <w:pPr>
        <w:ind w:left="720" w:hanging="360"/>
      </w:pPr>
      <w:rPr>
        <w:rFonts w:ascii="Calibri" w:hAnsi="Calibri" w:hint="default"/>
      </w:rPr>
    </w:lvl>
    <w:lvl w:ilvl="1" w:tplc="B630EFD0">
      <w:start w:val="1"/>
      <w:numFmt w:val="bullet"/>
      <w:lvlText w:val="o"/>
      <w:lvlJc w:val="left"/>
      <w:pPr>
        <w:ind w:left="1440" w:hanging="360"/>
      </w:pPr>
      <w:rPr>
        <w:rFonts w:ascii="Courier New" w:hAnsi="Courier New" w:hint="default"/>
      </w:rPr>
    </w:lvl>
    <w:lvl w:ilvl="2" w:tplc="97C29A0C">
      <w:start w:val="1"/>
      <w:numFmt w:val="bullet"/>
      <w:lvlText w:val=""/>
      <w:lvlJc w:val="left"/>
      <w:pPr>
        <w:ind w:left="2160" w:hanging="360"/>
      </w:pPr>
      <w:rPr>
        <w:rFonts w:ascii="Wingdings" w:hAnsi="Wingdings" w:hint="default"/>
      </w:rPr>
    </w:lvl>
    <w:lvl w:ilvl="3" w:tplc="61AA1FBE">
      <w:start w:val="1"/>
      <w:numFmt w:val="bullet"/>
      <w:lvlText w:val=""/>
      <w:lvlJc w:val="left"/>
      <w:pPr>
        <w:ind w:left="2880" w:hanging="360"/>
      </w:pPr>
      <w:rPr>
        <w:rFonts w:ascii="Symbol" w:hAnsi="Symbol" w:hint="default"/>
      </w:rPr>
    </w:lvl>
    <w:lvl w:ilvl="4" w:tplc="2282277A">
      <w:start w:val="1"/>
      <w:numFmt w:val="bullet"/>
      <w:lvlText w:val="o"/>
      <w:lvlJc w:val="left"/>
      <w:pPr>
        <w:ind w:left="3600" w:hanging="360"/>
      </w:pPr>
      <w:rPr>
        <w:rFonts w:ascii="Courier New" w:hAnsi="Courier New" w:hint="default"/>
      </w:rPr>
    </w:lvl>
    <w:lvl w:ilvl="5" w:tplc="E4263154">
      <w:start w:val="1"/>
      <w:numFmt w:val="bullet"/>
      <w:lvlText w:val=""/>
      <w:lvlJc w:val="left"/>
      <w:pPr>
        <w:ind w:left="4320" w:hanging="360"/>
      </w:pPr>
      <w:rPr>
        <w:rFonts w:ascii="Wingdings" w:hAnsi="Wingdings" w:hint="default"/>
      </w:rPr>
    </w:lvl>
    <w:lvl w:ilvl="6" w:tplc="AFD4E6A0">
      <w:start w:val="1"/>
      <w:numFmt w:val="bullet"/>
      <w:lvlText w:val=""/>
      <w:lvlJc w:val="left"/>
      <w:pPr>
        <w:ind w:left="5040" w:hanging="360"/>
      </w:pPr>
      <w:rPr>
        <w:rFonts w:ascii="Symbol" w:hAnsi="Symbol" w:hint="default"/>
      </w:rPr>
    </w:lvl>
    <w:lvl w:ilvl="7" w:tplc="4D7601A0">
      <w:start w:val="1"/>
      <w:numFmt w:val="bullet"/>
      <w:lvlText w:val="o"/>
      <w:lvlJc w:val="left"/>
      <w:pPr>
        <w:ind w:left="5760" w:hanging="360"/>
      </w:pPr>
      <w:rPr>
        <w:rFonts w:ascii="Courier New" w:hAnsi="Courier New" w:hint="default"/>
      </w:rPr>
    </w:lvl>
    <w:lvl w:ilvl="8" w:tplc="ACE67320">
      <w:start w:val="1"/>
      <w:numFmt w:val="bullet"/>
      <w:lvlText w:val=""/>
      <w:lvlJc w:val="left"/>
      <w:pPr>
        <w:ind w:left="6480" w:hanging="360"/>
      </w:pPr>
      <w:rPr>
        <w:rFonts w:ascii="Wingdings" w:hAnsi="Wingdings" w:hint="default"/>
      </w:rPr>
    </w:lvl>
  </w:abstractNum>
  <w:abstractNum w:abstractNumId="25" w15:restartNumberingAfterBreak="0">
    <w:nsid w:val="74AD64E9"/>
    <w:multiLevelType w:val="hybridMultilevel"/>
    <w:tmpl w:val="FC501AF2"/>
    <w:lvl w:ilvl="0" w:tplc="F44A4240">
      <w:start w:val="1"/>
      <w:numFmt w:val="bullet"/>
      <w:lvlText w:val="•"/>
      <w:lvlJc w:val="left"/>
      <w:pPr>
        <w:tabs>
          <w:tab w:val="num" w:pos="720"/>
        </w:tabs>
        <w:ind w:left="720" w:hanging="360"/>
      </w:pPr>
      <w:rPr>
        <w:rFonts w:ascii="Arial" w:hAnsi="Arial" w:hint="default"/>
      </w:rPr>
    </w:lvl>
    <w:lvl w:ilvl="1" w:tplc="EA4E4092" w:tentative="1">
      <w:start w:val="1"/>
      <w:numFmt w:val="bullet"/>
      <w:lvlText w:val="•"/>
      <w:lvlJc w:val="left"/>
      <w:pPr>
        <w:tabs>
          <w:tab w:val="num" w:pos="1440"/>
        </w:tabs>
        <w:ind w:left="1440" w:hanging="360"/>
      </w:pPr>
      <w:rPr>
        <w:rFonts w:ascii="Arial" w:hAnsi="Arial" w:hint="default"/>
      </w:rPr>
    </w:lvl>
    <w:lvl w:ilvl="2" w:tplc="7F94F064" w:tentative="1">
      <w:start w:val="1"/>
      <w:numFmt w:val="bullet"/>
      <w:lvlText w:val="•"/>
      <w:lvlJc w:val="left"/>
      <w:pPr>
        <w:tabs>
          <w:tab w:val="num" w:pos="2160"/>
        </w:tabs>
        <w:ind w:left="2160" w:hanging="360"/>
      </w:pPr>
      <w:rPr>
        <w:rFonts w:ascii="Arial" w:hAnsi="Arial" w:hint="default"/>
      </w:rPr>
    </w:lvl>
    <w:lvl w:ilvl="3" w:tplc="AE2A0542" w:tentative="1">
      <w:start w:val="1"/>
      <w:numFmt w:val="bullet"/>
      <w:lvlText w:val="•"/>
      <w:lvlJc w:val="left"/>
      <w:pPr>
        <w:tabs>
          <w:tab w:val="num" w:pos="2880"/>
        </w:tabs>
        <w:ind w:left="2880" w:hanging="360"/>
      </w:pPr>
      <w:rPr>
        <w:rFonts w:ascii="Arial" w:hAnsi="Arial" w:hint="default"/>
      </w:rPr>
    </w:lvl>
    <w:lvl w:ilvl="4" w:tplc="03067A3A" w:tentative="1">
      <w:start w:val="1"/>
      <w:numFmt w:val="bullet"/>
      <w:lvlText w:val="•"/>
      <w:lvlJc w:val="left"/>
      <w:pPr>
        <w:tabs>
          <w:tab w:val="num" w:pos="3600"/>
        </w:tabs>
        <w:ind w:left="3600" w:hanging="360"/>
      </w:pPr>
      <w:rPr>
        <w:rFonts w:ascii="Arial" w:hAnsi="Arial" w:hint="default"/>
      </w:rPr>
    </w:lvl>
    <w:lvl w:ilvl="5" w:tplc="96781686" w:tentative="1">
      <w:start w:val="1"/>
      <w:numFmt w:val="bullet"/>
      <w:lvlText w:val="•"/>
      <w:lvlJc w:val="left"/>
      <w:pPr>
        <w:tabs>
          <w:tab w:val="num" w:pos="4320"/>
        </w:tabs>
        <w:ind w:left="4320" w:hanging="360"/>
      </w:pPr>
      <w:rPr>
        <w:rFonts w:ascii="Arial" w:hAnsi="Arial" w:hint="default"/>
      </w:rPr>
    </w:lvl>
    <w:lvl w:ilvl="6" w:tplc="94A85598" w:tentative="1">
      <w:start w:val="1"/>
      <w:numFmt w:val="bullet"/>
      <w:lvlText w:val="•"/>
      <w:lvlJc w:val="left"/>
      <w:pPr>
        <w:tabs>
          <w:tab w:val="num" w:pos="5040"/>
        </w:tabs>
        <w:ind w:left="5040" w:hanging="360"/>
      </w:pPr>
      <w:rPr>
        <w:rFonts w:ascii="Arial" w:hAnsi="Arial" w:hint="default"/>
      </w:rPr>
    </w:lvl>
    <w:lvl w:ilvl="7" w:tplc="0A86F650" w:tentative="1">
      <w:start w:val="1"/>
      <w:numFmt w:val="bullet"/>
      <w:lvlText w:val="•"/>
      <w:lvlJc w:val="left"/>
      <w:pPr>
        <w:tabs>
          <w:tab w:val="num" w:pos="5760"/>
        </w:tabs>
        <w:ind w:left="5760" w:hanging="360"/>
      </w:pPr>
      <w:rPr>
        <w:rFonts w:ascii="Arial" w:hAnsi="Arial" w:hint="default"/>
      </w:rPr>
    </w:lvl>
    <w:lvl w:ilvl="8" w:tplc="F81A99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39234601">
    <w:abstractNumId w:val="20"/>
  </w:num>
  <w:num w:numId="2" w16cid:durableId="2032106514">
    <w:abstractNumId w:val="24"/>
  </w:num>
  <w:num w:numId="3" w16cid:durableId="838811591">
    <w:abstractNumId w:val="17"/>
  </w:num>
  <w:num w:numId="4" w16cid:durableId="337274365">
    <w:abstractNumId w:val="27"/>
  </w:num>
  <w:num w:numId="5" w16cid:durableId="763305001">
    <w:abstractNumId w:val="12"/>
  </w:num>
  <w:num w:numId="6" w16cid:durableId="71514859">
    <w:abstractNumId w:val="26"/>
  </w:num>
  <w:num w:numId="7" w16cid:durableId="795762084">
    <w:abstractNumId w:val="3"/>
  </w:num>
  <w:num w:numId="8" w16cid:durableId="13312034">
    <w:abstractNumId w:val="2"/>
  </w:num>
  <w:num w:numId="9" w16cid:durableId="1760639750">
    <w:abstractNumId w:val="1"/>
  </w:num>
  <w:num w:numId="10" w16cid:durableId="1444810179">
    <w:abstractNumId w:val="0"/>
  </w:num>
  <w:num w:numId="11" w16cid:durableId="1046107770">
    <w:abstractNumId w:val="8"/>
  </w:num>
  <w:num w:numId="12" w16cid:durableId="896624864">
    <w:abstractNumId w:val="7"/>
  </w:num>
  <w:num w:numId="13" w16cid:durableId="1009213400">
    <w:abstractNumId w:val="6"/>
  </w:num>
  <w:num w:numId="14" w16cid:durableId="1696154845">
    <w:abstractNumId w:val="5"/>
  </w:num>
  <w:num w:numId="15" w16cid:durableId="608388426">
    <w:abstractNumId w:val="4"/>
  </w:num>
  <w:num w:numId="16" w16cid:durableId="561256073">
    <w:abstractNumId w:val="19"/>
  </w:num>
  <w:num w:numId="17" w16cid:durableId="1207984199">
    <w:abstractNumId w:val="26"/>
  </w:num>
  <w:num w:numId="18" w16cid:durableId="805203422">
    <w:abstractNumId w:val="26"/>
  </w:num>
  <w:num w:numId="19" w16cid:durableId="10018117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1616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5102588">
    <w:abstractNumId w:val="19"/>
  </w:num>
  <w:num w:numId="22" w16cid:durableId="1201866307">
    <w:abstractNumId w:val="19"/>
  </w:num>
  <w:num w:numId="23" w16cid:durableId="825440176">
    <w:abstractNumId w:val="11"/>
  </w:num>
  <w:num w:numId="24" w16cid:durableId="775294946">
    <w:abstractNumId w:val="9"/>
  </w:num>
  <w:num w:numId="25" w16cid:durableId="1058741710">
    <w:abstractNumId w:val="25"/>
  </w:num>
  <w:num w:numId="26" w16cid:durableId="735475082">
    <w:abstractNumId w:val="10"/>
  </w:num>
  <w:num w:numId="27" w16cid:durableId="1972975418">
    <w:abstractNumId w:val="23"/>
  </w:num>
  <w:num w:numId="28" w16cid:durableId="1110510737">
    <w:abstractNumId w:val="14"/>
  </w:num>
  <w:num w:numId="29" w16cid:durableId="2118793261">
    <w:abstractNumId w:val="21"/>
  </w:num>
  <w:num w:numId="30" w16cid:durableId="1351029872">
    <w:abstractNumId w:val="18"/>
  </w:num>
  <w:num w:numId="31" w16cid:durableId="486945495">
    <w:abstractNumId w:val="15"/>
  </w:num>
  <w:num w:numId="32" w16cid:durableId="521167349">
    <w:abstractNumId w:val="13"/>
  </w:num>
  <w:num w:numId="33" w16cid:durableId="1738359193">
    <w:abstractNumId w:val="16"/>
  </w:num>
  <w:num w:numId="34" w16cid:durableId="114985910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532"/>
    <w:rsid w:val="00014B64"/>
    <w:rsid w:val="000244C4"/>
    <w:rsid w:val="000359B3"/>
    <w:rsid w:val="00041E0F"/>
    <w:rsid w:val="00054539"/>
    <w:rsid w:val="0008777E"/>
    <w:rsid w:val="000B6158"/>
    <w:rsid w:val="000C1317"/>
    <w:rsid w:val="000E3202"/>
    <w:rsid w:val="001218F7"/>
    <w:rsid w:val="00126DFA"/>
    <w:rsid w:val="00141382"/>
    <w:rsid w:val="00191DAA"/>
    <w:rsid w:val="001A0BB7"/>
    <w:rsid w:val="001A4B8A"/>
    <w:rsid w:val="001D1532"/>
    <w:rsid w:val="001E5E3E"/>
    <w:rsid w:val="001E7C7A"/>
    <w:rsid w:val="001F19A0"/>
    <w:rsid w:val="001F1F99"/>
    <w:rsid w:val="001F52B1"/>
    <w:rsid w:val="001F7E95"/>
    <w:rsid w:val="00200D0B"/>
    <w:rsid w:val="00213D97"/>
    <w:rsid w:val="00216493"/>
    <w:rsid w:val="002440AC"/>
    <w:rsid w:val="002508D5"/>
    <w:rsid w:val="0025225A"/>
    <w:rsid w:val="00253964"/>
    <w:rsid w:val="00255DA2"/>
    <w:rsid w:val="002644C1"/>
    <w:rsid w:val="002675EB"/>
    <w:rsid w:val="0029660F"/>
    <w:rsid w:val="002A013E"/>
    <w:rsid w:val="002A3F17"/>
    <w:rsid w:val="002B3EE1"/>
    <w:rsid w:val="002E6C0B"/>
    <w:rsid w:val="002F4E20"/>
    <w:rsid w:val="003222FF"/>
    <w:rsid w:val="003515FF"/>
    <w:rsid w:val="0035472E"/>
    <w:rsid w:val="00375C8B"/>
    <w:rsid w:val="00377A5B"/>
    <w:rsid w:val="0039699B"/>
    <w:rsid w:val="003B0415"/>
    <w:rsid w:val="003B51A7"/>
    <w:rsid w:val="00404879"/>
    <w:rsid w:val="0041022E"/>
    <w:rsid w:val="00420FE2"/>
    <w:rsid w:val="0043707F"/>
    <w:rsid w:val="00454796"/>
    <w:rsid w:val="00456C09"/>
    <w:rsid w:val="00457A0B"/>
    <w:rsid w:val="00462C97"/>
    <w:rsid w:val="00464B50"/>
    <w:rsid w:val="004661A5"/>
    <w:rsid w:val="004857A6"/>
    <w:rsid w:val="00485C63"/>
    <w:rsid w:val="00494063"/>
    <w:rsid w:val="004C1B35"/>
    <w:rsid w:val="00537DF2"/>
    <w:rsid w:val="0056087E"/>
    <w:rsid w:val="005613C2"/>
    <w:rsid w:val="00572E38"/>
    <w:rsid w:val="005752A9"/>
    <w:rsid w:val="00583347"/>
    <w:rsid w:val="00592137"/>
    <w:rsid w:val="005B0481"/>
    <w:rsid w:val="005B52FC"/>
    <w:rsid w:val="005C3971"/>
    <w:rsid w:val="005C3B14"/>
    <w:rsid w:val="00607F7E"/>
    <w:rsid w:val="00613616"/>
    <w:rsid w:val="00616B03"/>
    <w:rsid w:val="00645461"/>
    <w:rsid w:val="00645DD6"/>
    <w:rsid w:val="0065619C"/>
    <w:rsid w:val="006643BF"/>
    <w:rsid w:val="00681438"/>
    <w:rsid w:val="006A6C68"/>
    <w:rsid w:val="006B1888"/>
    <w:rsid w:val="006D10EC"/>
    <w:rsid w:val="006E0416"/>
    <w:rsid w:val="006E4FC1"/>
    <w:rsid w:val="006E7A3B"/>
    <w:rsid w:val="006F1926"/>
    <w:rsid w:val="00711C65"/>
    <w:rsid w:val="00713D61"/>
    <w:rsid w:val="00720727"/>
    <w:rsid w:val="007431C9"/>
    <w:rsid w:val="00745769"/>
    <w:rsid w:val="0074663B"/>
    <w:rsid w:val="00765F7C"/>
    <w:rsid w:val="00770A50"/>
    <w:rsid w:val="0077508B"/>
    <w:rsid w:val="00775283"/>
    <w:rsid w:val="00784221"/>
    <w:rsid w:val="0079252B"/>
    <w:rsid w:val="00796FEA"/>
    <w:rsid w:val="007A14F1"/>
    <w:rsid w:val="007C4196"/>
    <w:rsid w:val="00803EF8"/>
    <w:rsid w:val="00813ED6"/>
    <w:rsid w:val="00861767"/>
    <w:rsid w:val="00867252"/>
    <w:rsid w:val="00875A7E"/>
    <w:rsid w:val="00896926"/>
    <w:rsid w:val="008E35D0"/>
    <w:rsid w:val="00907653"/>
    <w:rsid w:val="00915648"/>
    <w:rsid w:val="0093734B"/>
    <w:rsid w:val="00941B03"/>
    <w:rsid w:val="009438B5"/>
    <w:rsid w:val="00960704"/>
    <w:rsid w:val="0096381A"/>
    <w:rsid w:val="00981A63"/>
    <w:rsid w:val="00986FF9"/>
    <w:rsid w:val="009925CB"/>
    <w:rsid w:val="009C20CC"/>
    <w:rsid w:val="009E069B"/>
    <w:rsid w:val="009F0FEB"/>
    <w:rsid w:val="009F73BB"/>
    <w:rsid w:val="00A10962"/>
    <w:rsid w:val="00A41F3D"/>
    <w:rsid w:val="00A717AC"/>
    <w:rsid w:val="00AB000B"/>
    <w:rsid w:val="00AC3BA5"/>
    <w:rsid w:val="00AD07B8"/>
    <w:rsid w:val="00AD1B06"/>
    <w:rsid w:val="00AD3B10"/>
    <w:rsid w:val="00AE2868"/>
    <w:rsid w:val="00B02597"/>
    <w:rsid w:val="00B1014E"/>
    <w:rsid w:val="00B1297C"/>
    <w:rsid w:val="00B129C7"/>
    <w:rsid w:val="00B2561F"/>
    <w:rsid w:val="00B25EF8"/>
    <w:rsid w:val="00B31789"/>
    <w:rsid w:val="00B51068"/>
    <w:rsid w:val="00B528D7"/>
    <w:rsid w:val="00B540B2"/>
    <w:rsid w:val="00B93C05"/>
    <w:rsid w:val="00BA4F18"/>
    <w:rsid w:val="00BD2685"/>
    <w:rsid w:val="00BF1FE4"/>
    <w:rsid w:val="00BF6B27"/>
    <w:rsid w:val="00C02D5E"/>
    <w:rsid w:val="00C0674B"/>
    <w:rsid w:val="00C13731"/>
    <w:rsid w:val="00C15688"/>
    <w:rsid w:val="00C16BE4"/>
    <w:rsid w:val="00C26B50"/>
    <w:rsid w:val="00C3552A"/>
    <w:rsid w:val="00C418F2"/>
    <w:rsid w:val="00C612C2"/>
    <w:rsid w:val="00C62A2D"/>
    <w:rsid w:val="00C7470D"/>
    <w:rsid w:val="00C91EDF"/>
    <w:rsid w:val="00C939D1"/>
    <w:rsid w:val="00CC7456"/>
    <w:rsid w:val="00CD27EC"/>
    <w:rsid w:val="00CE36CF"/>
    <w:rsid w:val="00CF3C56"/>
    <w:rsid w:val="00CF4889"/>
    <w:rsid w:val="00D002B7"/>
    <w:rsid w:val="00D05177"/>
    <w:rsid w:val="00D139A4"/>
    <w:rsid w:val="00D30AF0"/>
    <w:rsid w:val="00D56CED"/>
    <w:rsid w:val="00D74540"/>
    <w:rsid w:val="00D77C99"/>
    <w:rsid w:val="00D90488"/>
    <w:rsid w:val="00D979F5"/>
    <w:rsid w:val="00DB56C8"/>
    <w:rsid w:val="00DD394B"/>
    <w:rsid w:val="00DF7B4B"/>
    <w:rsid w:val="00E05871"/>
    <w:rsid w:val="00E063A1"/>
    <w:rsid w:val="00E23ACF"/>
    <w:rsid w:val="00E25D28"/>
    <w:rsid w:val="00E27E21"/>
    <w:rsid w:val="00E4116E"/>
    <w:rsid w:val="00E418C8"/>
    <w:rsid w:val="00E41B77"/>
    <w:rsid w:val="00E44FE6"/>
    <w:rsid w:val="00E57CC3"/>
    <w:rsid w:val="00E614ED"/>
    <w:rsid w:val="00E77643"/>
    <w:rsid w:val="00EB63C0"/>
    <w:rsid w:val="00EC3C33"/>
    <w:rsid w:val="00EC3CDA"/>
    <w:rsid w:val="00EC464A"/>
    <w:rsid w:val="00F43FC3"/>
    <w:rsid w:val="00F66AD4"/>
    <w:rsid w:val="00F67433"/>
    <w:rsid w:val="00F81461"/>
    <w:rsid w:val="00F8694D"/>
    <w:rsid w:val="00FA0435"/>
    <w:rsid w:val="00FA5411"/>
    <w:rsid w:val="023A3439"/>
    <w:rsid w:val="0ADE56AF"/>
    <w:rsid w:val="0E83541E"/>
    <w:rsid w:val="11A84A95"/>
    <w:rsid w:val="1FE2A0CB"/>
    <w:rsid w:val="202F7D4B"/>
    <w:rsid w:val="2061A4D1"/>
    <w:rsid w:val="21FD7532"/>
    <w:rsid w:val="279385E0"/>
    <w:rsid w:val="2EEDB10A"/>
    <w:rsid w:val="416B3B53"/>
    <w:rsid w:val="4A69D810"/>
    <w:rsid w:val="514FA62E"/>
    <w:rsid w:val="5186984B"/>
    <w:rsid w:val="533A6219"/>
    <w:rsid w:val="5490D6E4"/>
    <w:rsid w:val="6406DF37"/>
    <w:rsid w:val="6464D8BA"/>
    <w:rsid w:val="6A4EBF61"/>
    <w:rsid w:val="6B3BEF53"/>
    <w:rsid w:val="76DC218B"/>
    <w:rsid w:val="7E5629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D61BD"/>
  <w14:defaultImageDpi w14:val="330"/>
  <w15:chartTrackingRefBased/>
  <w15:docId w15:val="{63D44915-C2D1-470B-8E3C-AFED5CDCE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uiPriority w:val="9"/>
    <w:qFormat/>
    <w:rsid w:val="00960704"/>
    <w:pPr>
      <w:keepNext/>
      <w:keepLines/>
      <w:numPr>
        <w:numId w:val="16"/>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16"/>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16"/>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3"/>
      </w:numPr>
    </w:pPr>
  </w:style>
  <w:style w:type="numbering" w:styleId="1ai">
    <w:name w:val="Outline List 1"/>
    <w:basedOn w:val="Ingenliste"/>
    <w:uiPriority w:val="99"/>
    <w:semiHidden/>
    <w:unhideWhenUsed/>
    <w:rsid w:val="00813ED6"/>
    <w:pPr>
      <w:numPr>
        <w:numId w:val="4"/>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5"/>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unhideWhenUsed/>
    <w:qFormat/>
    <w:rsid w:val="00813ED6"/>
    <w:pPr>
      <w:spacing w:after="120"/>
    </w:pPr>
  </w:style>
  <w:style w:type="character" w:customStyle="1" w:styleId="BrdtekstTegn">
    <w:name w:val="Brødtekst Tegn"/>
    <w:basedOn w:val="Standardskriftforavsnitt"/>
    <w:link w:val="Brdtekst"/>
    <w:uiPriority w:val="99"/>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unhideWhenUsed/>
    <w:rsid w:val="00813ED6"/>
    <w:pPr>
      <w:spacing w:line="240" w:lineRule="auto"/>
    </w:pPr>
  </w:style>
  <w:style w:type="character" w:customStyle="1" w:styleId="MerknadstekstTegn">
    <w:name w:val="Merknadstekst Tegn"/>
    <w:basedOn w:val="Standardskriftforavsnitt"/>
    <w:link w:val="Merknadstekst"/>
    <w:uiPriority w:val="99"/>
    <w:semiHidden/>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semiHidden/>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8"/>
      </w:numPr>
      <w:spacing w:after="0"/>
      <w:ind w:left="284" w:hanging="284"/>
      <w:contextualSpacing/>
    </w:pPr>
  </w:style>
  <w:style w:type="paragraph" w:styleId="Nummerertliste2">
    <w:name w:val="List Number 2"/>
    <w:basedOn w:val="Normal"/>
    <w:uiPriority w:val="99"/>
    <w:unhideWhenUsed/>
    <w:rsid w:val="00B2561F"/>
    <w:pPr>
      <w:numPr>
        <w:ilvl w:val="1"/>
        <w:numId w:val="18"/>
      </w:numPr>
      <w:spacing w:after="0"/>
      <w:ind w:left="568"/>
      <w:contextualSpacing/>
    </w:pPr>
  </w:style>
  <w:style w:type="paragraph" w:styleId="Nummerertliste3">
    <w:name w:val="List Number 3"/>
    <w:basedOn w:val="Normal"/>
    <w:uiPriority w:val="99"/>
    <w:semiHidden/>
    <w:unhideWhenUsed/>
    <w:rsid w:val="00813ED6"/>
    <w:pPr>
      <w:numPr>
        <w:numId w:val="8"/>
      </w:numPr>
      <w:contextualSpacing/>
    </w:pPr>
  </w:style>
  <w:style w:type="paragraph" w:styleId="Nummerertliste4">
    <w:name w:val="List Number 4"/>
    <w:basedOn w:val="Normal"/>
    <w:uiPriority w:val="99"/>
    <w:semiHidden/>
    <w:unhideWhenUsed/>
    <w:rsid w:val="00813ED6"/>
    <w:pPr>
      <w:numPr>
        <w:numId w:val="9"/>
      </w:numPr>
      <w:contextualSpacing/>
    </w:pPr>
  </w:style>
  <w:style w:type="paragraph" w:styleId="Nummerertliste5">
    <w:name w:val="List Number 5"/>
    <w:basedOn w:val="Normal"/>
    <w:uiPriority w:val="99"/>
    <w:semiHidden/>
    <w:unhideWhenUsed/>
    <w:rsid w:val="00813ED6"/>
    <w:pPr>
      <w:numPr>
        <w:numId w:val="10"/>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11"/>
      </w:numPr>
      <w:tabs>
        <w:tab w:val="num" w:pos="360"/>
      </w:tabs>
      <w:ind w:left="283" w:hanging="283"/>
      <w:contextualSpacing/>
    </w:pPr>
  </w:style>
  <w:style w:type="paragraph" w:styleId="Punktliste2">
    <w:name w:val="List Bullet 2"/>
    <w:basedOn w:val="Normal"/>
    <w:uiPriority w:val="99"/>
    <w:semiHidden/>
    <w:unhideWhenUsed/>
    <w:rsid w:val="00813ED6"/>
    <w:pPr>
      <w:numPr>
        <w:numId w:val="12"/>
      </w:numPr>
      <w:contextualSpacing/>
    </w:pPr>
  </w:style>
  <w:style w:type="paragraph" w:styleId="Punktliste3">
    <w:name w:val="List Bullet 3"/>
    <w:basedOn w:val="Normal"/>
    <w:uiPriority w:val="99"/>
    <w:semiHidden/>
    <w:unhideWhenUsed/>
    <w:rsid w:val="00813ED6"/>
    <w:pPr>
      <w:numPr>
        <w:numId w:val="13"/>
      </w:numPr>
      <w:contextualSpacing/>
    </w:pPr>
  </w:style>
  <w:style w:type="paragraph" w:styleId="Punktliste4">
    <w:name w:val="List Bullet 4"/>
    <w:basedOn w:val="Normal"/>
    <w:uiPriority w:val="99"/>
    <w:semiHidden/>
    <w:unhideWhenUsed/>
    <w:rsid w:val="00813ED6"/>
    <w:pPr>
      <w:numPr>
        <w:numId w:val="14"/>
      </w:numPr>
      <w:contextualSpacing/>
    </w:pPr>
  </w:style>
  <w:style w:type="paragraph" w:styleId="Punktliste5">
    <w:name w:val="List Bullet 5"/>
    <w:basedOn w:val="Normal"/>
    <w:uiPriority w:val="99"/>
    <w:semiHidden/>
    <w:unhideWhenUsed/>
    <w:rsid w:val="00813ED6"/>
    <w:pPr>
      <w:numPr>
        <w:numId w:val="15"/>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character" w:customStyle="1" w:styleId="MPBrdtekstTegn">
    <w:name w:val="MP Brødtekst Tegn"/>
    <w:basedOn w:val="Standardskriftforavsnitt"/>
    <w:link w:val="MPBrdtekst"/>
    <w:uiPriority w:val="99"/>
    <w:locked/>
    <w:rsid w:val="004661A5"/>
    <w:rPr>
      <w:color w:val="595959"/>
      <w:sz w:val="24"/>
    </w:rPr>
  </w:style>
  <w:style w:type="paragraph" w:customStyle="1" w:styleId="MPBrdtekst">
    <w:name w:val="MP Brødtekst"/>
    <w:basedOn w:val="Normal"/>
    <w:link w:val="MPBrdtekstTegn"/>
    <w:uiPriority w:val="99"/>
    <w:qFormat/>
    <w:rsid w:val="004661A5"/>
    <w:pPr>
      <w:jc w:val="both"/>
    </w:pPr>
    <w:rPr>
      <w:color w:val="595959"/>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322378">
      <w:bodyDiv w:val="1"/>
      <w:marLeft w:val="0"/>
      <w:marRight w:val="0"/>
      <w:marTop w:val="0"/>
      <w:marBottom w:val="0"/>
      <w:divBdr>
        <w:top w:val="none" w:sz="0" w:space="0" w:color="auto"/>
        <w:left w:val="none" w:sz="0" w:space="0" w:color="auto"/>
        <w:bottom w:val="none" w:sz="0" w:space="0" w:color="auto"/>
        <w:right w:val="none" w:sz="0" w:space="0" w:color="auto"/>
      </w:divBdr>
      <w:divsChild>
        <w:div w:id="199051643">
          <w:marLeft w:val="274"/>
          <w:marRight w:val="0"/>
          <w:marTop w:val="200"/>
          <w:marBottom w:val="0"/>
          <w:divBdr>
            <w:top w:val="none" w:sz="0" w:space="0" w:color="auto"/>
            <w:left w:val="none" w:sz="0" w:space="0" w:color="auto"/>
            <w:bottom w:val="none" w:sz="0" w:space="0" w:color="auto"/>
            <w:right w:val="none" w:sz="0" w:space="0" w:color="auto"/>
          </w:divBdr>
        </w:div>
        <w:div w:id="274020701">
          <w:marLeft w:val="274"/>
          <w:marRight w:val="0"/>
          <w:marTop w:val="200"/>
          <w:marBottom w:val="0"/>
          <w:divBdr>
            <w:top w:val="none" w:sz="0" w:space="0" w:color="auto"/>
            <w:left w:val="none" w:sz="0" w:space="0" w:color="auto"/>
            <w:bottom w:val="none" w:sz="0" w:space="0" w:color="auto"/>
            <w:right w:val="none" w:sz="0" w:space="0" w:color="auto"/>
          </w:divBdr>
        </w:div>
        <w:div w:id="926040796">
          <w:marLeft w:val="274"/>
          <w:marRight w:val="0"/>
          <w:marTop w:val="200"/>
          <w:marBottom w:val="0"/>
          <w:divBdr>
            <w:top w:val="none" w:sz="0" w:space="0" w:color="auto"/>
            <w:left w:val="none" w:sz="0" w:space="0" w:color="auto"/>
            <w:bottom w:val="none" w:sz="0" w:space="0" w:color="auto"/>
            <w:right w:val="none" w:sz="0" w:space="0" w:color="auto"/>
          </w:divBdr>
        </w:div>
        <w:div w:id="1465197791">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egard.berglund.asland@banenor.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n-petter.kristiansen@banenor.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B422C1FF5048D4BE23B633E8051686"/>
        <w:category>
          <w:name w:val="Generelt"/>
          <w:gallery w:val="placeholder"/>
        </w:category>
        <w:types>
          <w:type w:val="bbPlcHdr"/>
        </w:types>
        <w:behaviors>
          <w:behavior w:val="content"/>
        </w:behaviors>
        <w:guid w:val="{45ED4993-1DEF-49E0-B654-10E393E4F10A}"/>
      </w:docPartPr>
      <w:docPartBody>
        <w:p w:rsidR="005B52FC" w:rsidRDefault="005B52FC">
          <w:pPr>
            <w:pStyle w:val="F6B422C1FF5048D4BE23B633E8051686"/>
          </w:pPr>
          <w:r w:rsidRPr="00915648">
            <w:rPr>
              <w:rStyle w:val="Plassholdertekst"/>
              <w:color w:val="0E2841" w:themeColor="text2"/>
            </w:rPr>
            <w:t>[Tittel på delkapittel]</w:t>
          </w:r>
        </w:p>
      </w:docPartBody>
    </w:docPart>
    <w:docPart>
      <w:docPartPr>
        <w:name w:val="2B6410AC35CE461BB2BBE30E293ABDE7"/>
        <w:category>
          <w:name w:val="Generelt"/>
          <w:gallery w:val="placeholder"/>
        </w:category>
        <w:types>
          <w:type w:val="bbPlcHdr"/>
        </w:types>
        <w:behaviors>
          <w:behavior w:val="content"/>
        </w:behaviors>
        <w:guid w:val="{61A5454F-BE1D-459A-90B1-F17BEB2A9B01}"/>
      </w:docPartPr>
      <w:docPartBody>
        <w:p w:rsidR="005B52FC" w:rsidRDefault="005B52FC">
          <w:pPr>
            <w:pStyle w:val="2B6410AC35CE461BB2BBE30E293ABDE7"/>
          </w:pPr>
          <w:r w:rsidRPr="003222FF">
            <w:rPr>
              <w:rStyle w:val="Plassholdertekst"/>
            </w:rPr>
            <w:t>[Undertittel]</w:t>
          </w:r>
        </w:p>
      </w:docPartBody>
    </w:docPart>
    <w:docPart>
      <w:docPartPr>
        <w:name w:val="B0CD2B5C4F404ECE962D184F935F6297"/>
        <w:category>
          <w:name w:val="Generelt"/>
          <w:gallery w:val="placeholder"/>
        </w:category>
        <w:types>
          <w:type w:val="bbPlcHdr"/>
        </w:types>
        <w:behaviors>
          <w:behavior w:val="content"/>
        </w:behaviors>
        <w:guid w:val="{A2BF4789-1F1A-4A3B-ABFD-7CA39F4A2698}"/>
      </w:docPartPr>
      <w:docPartBody>
        <w:p w:rsidR="005B52FC" w:rsidRDefault="005B52FC">
          <w:pPr>
            <w:pStyle w:val="B0CD2B5C4F404ECE962D184F935F6297"/>
          </w:pPr>
          <w:r w:rsidRPr="00861AC4">
            <w:rPr>
              <w:rStyle w:val="Plassholderteks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2FC"/>
    <w:rsid w:val="00014433"/>
    <w:rsid w:val="001E60B8"/>
    <w:rsid w:val="00200D0B"/>
    <w:rsid w:val="002E43BB"/>
    <w:rsid w:val="002F501C"/>
    <w:rsid w:val="00583347"/>
    <w:rsid w:val="005B52FC"/>
    <w:rsid w:val="00615503"/>
    <w:rsid w:val="00C36C45"/>
    <w:rsid w:val="00E3201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F6B422C1FF5048D4BE23B633E8051686">
    <w:name w:val="F6B422C1FF5048D4BE23B633E8051686"/>
  </w:style>
  <w:style w:type="paragraph" w:customStyle="1" w:styleId="2B6410AC35CE461BB2BBE30E293ABDE7">
    <w:name w:val="2B6410AC35CE461BB2BBE30E293ABDE7"/>
  </w:style>
  <w:style w:type="paragraph" w:customStyle="1" w:styleId="B0CD2B5C4F404ECE962D184F935F6297">
    <w:name w:val="B0CD2B5C4F404ECE962D184F935F62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visjon_x0020__x002f__x0020_Enhet xmlns="c8b12361-6365-47c9-a562-5b4bb0dd09ed">Teknologianskaffelser. Kategori- og strategiledelse</Divisjon_x0020__x002f__x0020_Enhet>
    <Tidspunktforbruk xmlns="c8b12361-6365-47c9-a562-5b4bb0dd09ed">2020</Tidspunktforbruk>
    <Tema xmlns="c8b12361-6365-47c9-a562-5b4bb0dd09ed">Markedsdialog</Tema>
    <Kontaktperson xmlns="c8b12361-6365-47c9-a562-5b4bb0dd09ed">
      <UserInfo>
        <DisplayName>Halvardsson Claes</DisplayName>
        <AccountId>124</AccountId>
        <AccountType/>
      </UserInfo>
    </Kontaktperson>
    <Spr_x00e5_k xmlns="c8b12361-6365-47c9-a562-5b4bb0dd09ed">Norsk</Spr_x00e5_k>
    <Anskaffelse xmlns="c8b12361-6365-47c9-a562-5b4bb0dd09ed">Gerenell. Inneholder veiledningstekst som må justeres/fjernes.</Anskaffelse>
    <Publisert xmlns="c8b12361-6365-47c9-a562-5b4bb0dd09ed">2021-02-09T23:00:00+00:00</Publisert>
    <Maleier xmlns="c8b12361-6365-47c9-a562-5b4bb0dd09ed">
      <UserInfo>
        <DisplayName>Marcussen Christine</DisplayName>
        <AccountId>56</AccountId>
        <AccountType/>
      </UserInfo>
    </Maleie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970A7E52E3564AABE3B346E8FD0D56" ma:contentTypeVersion="15" ma:contentTypeDescription="Create a new document." ma:contentTypeScope="" ma:versionID="78c96e640294a29141195e47e1b16b7a">
  <xsd:schema xmlns:xsd="http://www.w3.org/2001/XMLSchema" xmlns:xs="http://www.w3.org/2001/XMLSchema" xmlns:p="http://schemas.microsoft.com/office/2006/metadata/properties" xmlns:ns2="c8b12361-6365-47c9-a562-5b4bb0dd09ed" xmlns:ns3="847218bf-6e58-4720-ac8a-d5238f1ae013" targetNamespace="http://schemas.microsoft.com/office/2006/metadata/properties" ma:root="true" ma:fieldsID="fd1ceb635741cc79494fcdc3821c740a" ns2:_="" ns3:_="">
    <xsd:import namespace="c8b12361-6365-47c9-a562-5b4bb0dd09ed"/>
    <xsd:import namespace="847218bf-6e58-4720-ac8a-d5238f1ae013"/>
    <xsd:element name="properties">
      <xsd:complexType>
        <xsd:sequence>
          <xsd:element name="documentManagement">
            <xsd:complexType>
              <xsd:all>
                <xsd:element ref="ns2:Tema" minOccurs="0"/>
                <xsd:element ref="ns2:Divisjon_x0020__x002f__x0020_Enhet" minOccurs="0"/>
                <xsd:element ref="ns2:Kontaktperson" minOccurs="0"/>
                <xsd:element ref="ns2:Publisert" minOccurs="0"/>
                <xsd:element ref="ns2:Tidspunktforbruk" minOccurs="0"/>
                <xsd:element ref="ns2:Anskaffelse" minOccurs="0"/>
                <xsd:element ref="ns2:Maleier" minOccurs="0"/>
                <xsd:element ref="ns2:Spr_x00e5_k"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12361-6365-47c9-a562-5b4bb0dd09ed" elementFormDefault="qualified">
    <xsd:import namespace="http://schemas.microsoft.com/office/2006/documentManagement/types"/>
    <xsd:import namespace="http://schemas.microsoft.com/office/infopath/2007/PartnerControls"/>
    <xsd:element name="Tema" ma:index="8" nillable="true" ma:displayName="Tema" ma:format="Dropdown" ma:internalName="Tema">
      <xsd:simpleType>
        <xsd:restriction base="dms:Text">
          <xsd:maxLength value="255"/>
        </xsd:restriction>
      </xsd:simpleType>
    </xsd:element>
    <xsd:element name="Divisjon_x0020__x002f__x0020_Enhet" ma:index="9" nillable="true" ma:displayName="Divisjon / Enhet" ma:internalName="Divisjon_x0020__x002f__x0020_Enhet">
      <xsd:simpleType>
        <xsd:restriction base="dms:Text">
          <xsd:maxLength value="255"/>
        </xsd:restriction>
      </xsd:simpleType>
    </xsd:element>
    <xsd:element name="Kontaktperson" ma:index="10" nillable="true" ma:displayName="Kontaktperson" ma:format="Dropdown" ma:list="UserInfo" ma:SharePointGroup="0" ma:internalName="Kontakt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ert" ma:index="11" nillable="true" ma:displayName="Publisert" ma:format="DateOnly" ma:internalName="Publisert">
      <xsd:simpleType>
        <xsd:restriction base="dms:DateTime"/>
      </xsd:simpleType>
    </xsd:element>
    <xsd:element name="Tidspunktforbruk" ma:index="12" nillable="true" ma:displayName="Tidspunkt for bruk" ma:format="Dropdown" ma:internalName="Tidspunktforbruk">
      <xsd:simpleType>
        <xsd:restriction base="dms:Text">
          <xsd:maxLength value="255"/>
        </xsd:restriction>
      </xsd:simpleType>
    </xsd:element>
    <xsd:element name="Anskaffelse" ma:index="13" nillable="true" ma:displayName="Anskaffelse" ma:format="Dropdown" ma:internalName="Anskaffelse">
      <xsd:simpleType>
        <xsd:restriction base="dms:Text">
          <xsd:maxLength value="255"/>
        </xsd:restriction>
      </xsd:simpleType>
    </xsd:element>
    <xsd:element name="Maleier" ma:index="14" nillable="true" ma:displayName="Maleier" ma:format="Dropdown" ma:list="UserInfo" ma:SharePointGroup="0" ma:internalName="Malei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pr_x00e5_k" ma:index="15" nillable="true" ma:displayName="Språk" ma:format="Dropdown" ma:internalName="Spr_x00e5_k">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7218bf-6e58-4720-ac8a-d5238f1ae01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984136-540E-48A8-A94C-6276A50DFB90}">
  <ds:schemaRefs>
    <ds:schemaRef ds:uri="http://schemas.openxmlformats.org/officeDocument/2006/bibliography"/>
  </ds:schemaRefs>
</ds:datastoreItem>
</file>

<file path=customXml/itemProps2.xml><?xml version="1.0" encoding="utf-8"?>
<ds:datastoreItem xmlns:ds="http://schemas.openxmlformats.org/officeDocument/2006/customXml" ds:itemID="{172C7B29-BFCF-4434-AD93-22194806C7E5}">
  <ds:schemaRefs>
    <ds:schemaRef ds:uri="http://schemas.microsoft.com/sharepoint/v3/contenttype/forms"/>
  </ds:schemaRefs>
</ds:datastoreItem>
</file>

<file path=customXml/itemProps3.xml><?xml version="1.0" encoding="utf-8"?>
<ds:datastoreItem xmlns:ds="http://schemas.openxmlformats.org/officeDocument/2006/customXml" ds:itemID="{9B2DF264-DAAA-4FBE-ACF5-98F54677B3A1}">
  <ds:schemaRefs>
    <ds:schemaRef ds:uri="http://schemas.microsoft.com/office/2006/metadata/properties"/>
    <ds:schemaRef ds:uri="http://schemas.microsoft.com/office/infopath/2007/PartnerControls"/>
    <ds:schemaRef ds:uri="c8b12361-6365-47c9-a562-5b4bb0dd09ed"/>
  </ds:schemaRefs>
</ds:datastoreItem>
</file>

<file path=customXml/itemProps4.xml><?xml version="1.0" encoding="utf-8"?>
<ds:datastoreItem xmlns:ds="http://schemas.openxmlformats.org/officeDocument/2006/customXml" ds:itemID="{7EFB4BDE-E7E8-415F-8405-F0FCA8C08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12361-6365-47c9-a562-5b4bb0dd09ed"/>
    <ds:schemaRef ds:uri="847218bf-6e58-4720-ac8a-d5238f1ae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5</Pages>
  <Words>1060</Words>
  <Characters>5618</Characters>
  <Application>Microsoft Office Word</Application>
  <DocSecurity>0</DocSecurity>
  <Lines>46</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6665</CharactersWithSpaces>
  <SharedDoc>false</SharedDoc>
  <HLinks>
    <vt:vector size="60" baseType="variant">
      <vt:variant>
        <vt:i4>6160494</vt:i4>
      </vt:variant>
      <vt:variant>
        <vt:i4>48</vt:i4>
      </vt:variant>
      <vt:variant>
        <vt:i4>0</vt:i4>
      </vt:variant>
      <vt:variant>
        <vt:i4>5</vt:i4>
      </vt:variant>
      <vt:variant>
        <vt:lpwstr>mailto:ingebjorg.seland.bjorgum@banenor.no</vt:lpwstr>
      </vt:variant>
      <vt:variant>
        <vt:lpwstr/>
      </vt:variant>
      <vt:variant>
        <vt:i4>2097183</vt:i4>
      </vt:variant>
      <vt:variant>
        <vt:i4>45</vt:i4>
      </vt:variant>
      <vt:variant>
        <vt:i4>0</vt:i4>
      </vt:variant>
      <vt:variant>
        <vt:i4>5</vt:i4>
      </vt:variant>
      <vt:variant>
        <vt:lpwstr>mailto:jon-petter.kristiansen@banenor.no</vt:lpwstr>
      </vt:variant>
      <vt:variant>
        <vt:lpwstr/>
      </vt:variant>
      <vt:variant>
        <vt:i4>6422590</vt:i4>
      </vt:variant>
      <vt:variant>
        <vt:i4>42</vt:i4>
      </vt:variant>
      <vt:variant>
        <vt:i4>0</vt:i4>
      </vt:variant>
      <vt:variant>
        <vt:i4>5</vt:i4>
      </vt:variant>
      <vt:variant>
        <vt:lpwstr>https://www.banenor.no/</vt:lpwstr>
      </vt:variant>
      <vt:variant>
        <vt:lpwstr/>
      </vt:variant>
      <vt:variant>
        <vt:i4>917507</vt:i4>
      </vt:variant>
      <vt:variant>
        <vt:i4>39</vt:i4>
      </vt:variant>
      <vt:variant>
        <vt:i4>0</vt:i4>
      </vt:variant>
      <vt:variant>
        <vt:i4>5</vt:i4>
      </vt:variant>
      <vt:variant>
        <vt:lpwstr>https://www.achilles.com/no/community/transq-global/</vt:lpwstr>
      </vt:variant>
      <vt:variant>
        <vt:lpwstr/>
      </vt:variant>
      <vt:variant>
        <vt:i4>1900600</vt:i4>
      </vt:variant>
      <vt:variant>
        <vt:i4>32</vt:i4>
      </vt:variant>
      <vt:variant>
        <vt:i4>0</vt:i4>
      </vt:variant>
      <vt:variant>
        <vt:i4>5</vt:i4>
      </vt:variant>
      <vt:variant>
        <vt:lpwstr/>
      </vt:variant>
      <vt:variant>
        <vt:lpwstr>_Toc158708103</vt:lpwstr>
      </vt:variant>
      <vt:variant>
        <vt:i4>1900600</vt:i4>
      </vt:variant>
      <vt:variant>
        <vt:i4>26</vt:i4>
      </vt:variant>
      <vt:variant>
        <vt:i4>0</vt:i4>
      </vt:variant>
      <vt:variant>
        <vt:i4>5</vt:i4>
      </vt:variant>
      <vt:variant>
        <vt:lpwstr/>
      </vt:variant>
      <vt:variant>
        <vt:lpwstr>_Toc158708102</vt:lpwstr>
      </vt:variant>
      <vt:variant>
        <vt:i4>1900600</vt:i4>
      </vt:variant>
      <vt:variant>
        <vt:i4>20</vt:i4>
      </vt:variant>
      <vt:variant>
        <vt:i4>0</vt:i4>
      </vt:variant>
      <vt:variant>
        <vt:i4>5</vt:i4>
      </vt:variant>
      <vt:variant>
        <vt:lpwstr/>
      </vt:variant>
      <vt:variant>
        <vt:lpwstr>_Toc158708101</vt:lpwstr>
      </vt:variant>
      <vt:variant>
        <vt:i4>1900600</vt:i4>
      </vt:variant>
      <vt:variant>
        <vt:i4>14</vt:i4>
      </vt:variant>
      <vt:variant>
        <vt:i4>0</vt:i4>
      </vt:variant>
      <vt:variant>
        <vt:i4>5</vt:i4>
      </vt:variant>
      <vt:variant>
        <vt:lpwstr/>
      </vt:variant>
      <vt:variant>
        <vt:lpwstr>_Toc158708100</vt:lpwstr>
      </vt:variant>
      <vt:variant>
        <vt:i4>1310777</vt:i4>
      </vt:variant>
      <vt:variant>
        <vt:i4>8</vt:i4>
      </vt:variant>
      <vt:variant>
        <vt:i4>0</vt:i4>
      </vt:variant>
      <vt:variant>
        <vt:i4>5</vt:i4>
      </vt:variant>
      <vt:variant>
        <vt:lpwstr/>
      </vt:variant>
      <vt:variant>
        <vt:lpwstr>_Toc158708099</vt:lpwstr>
      </vt:variant>
      <vt:variant>
        <vt:i4>1310777</vt:i4>
      </vt:variant>
      <vt:variant>
        <vt:i4>2</vt:i4>
      </vt:variant>
      <vt:variant>
        <vt:i4>0</vt:i4>
      </vt:variant>
      <vt:variant>
        <vt:i4>5</vt:i4>
      </vt:variant>
      <vt:variant>
        <vt:lpwstr/>
      </vt:variant>
      <vt:variant>
        <vt:lpwstr>_Toc158708098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Kristiansen Jon-Petter</cp:lastModifiedBy>
  <cp:revision>43</cp:revision>
  <dcterms:created xsi:type="dcterms:W3CDTF">2026-06-03T08:35:00Z</dcterms:created>
  <dcterms:modified xsi:type="dcterms:W3CDTF">2026-06-08T06:52:00Z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0x01010073970A7E52E3564AABE3B346E8FD0D56</vt:lpwstr>
  </property>
  <property fmtid="{D5CDD505-2E9C-101B-9397-08002B2CF9AE}" pid="3" name="MSIP_Label_711ea76c-7944-4b49-8aa5-a105a354bd55_Enabled">
    <vt:lpwstr>true</vt:lpwstr>
  </property>
  <property fmtid="{D5CDD505-2E9C-101B-9397-08002B2CF9AE}" pid="4" name="MSIP_Label_711ea76c-7944-4b49-8aa5-a105a354bd55_SetDate">
    <vt:lpwstr>2023-04-21T10:27:54Z</vt:lpwstr>
  </property>
  <property fmtid="{D5CDD505-2E9C-101B-9397-08002B2CF9AE}" pid="5" name="MSIP_Label_711ea76c-7944-4b49-8aa5-a105a354bd55_Method">
    <vt:lpwstr>Standard</vt:lpwstr>
  </property>
  <property fmtid="{D5CDD505-2E9C-101B-9397-08002B2CF9AE}" pid="6" name="MSIP_Label_711ea76c-7944-4b49-8aa5-a105a354bd55_Name">
    <vt:lpwstr>711ea76c-7944-4b49-8aa5-a105a354bd55</vt:lpwstr>
  </property>
  <property fmtid="{D5CDD505-2E9C-101B-9397-08002B2CF9AE}" pid="7" name="MSIP_Label_711ea76c-7944-4b49-8aa5-a105a354bd55_SiteId">
    <vt:lpwstr>6ee535f2-3064-4ac9-81d8-4ceb2ff790c6</vt:lpwstr>
  </property>
  <property fmtid="{D5CDD505-2E9C-101B-9397-08002B2CF9AE}" pid="8" name="MSIP_Label_711ea76c-7944-4b49-8aa5-a105a354bd55_ActionId">
    <vt:lpwstr>7ebd2686-98c0-4d0c-a469-1aa2dfc5421f</vt:lpwstr>
  </property>
  <property fmtid="{D5CDD505-2E9C-101B-9397-08002B2CF9AE}" pid="9" name="MSIP_Label_711ea76c-7944-4b49-8aa5-a105a354bd55_ContentBits">
    <vt:lpwstr>3</vt:lpwstr>
  </property>
</Properties>
</file>